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9AA92" w14:textId="77777777" w:rsidR="005C4ACF" w:rsidRDefault="005C4ACF" w:rsidP="005C4ACF">
      <w:r>
        <w:t>2006年9月</w:t>
      </w:r>
    </w:p>
    <w:p w14:paraId="729170D0" w14:textId="14F84EDE" w:rsidR="005C4ACF" w:rsidRDefault="005C4ACF" w:rsidP="005C4ACF">
      <w:r>
        <w:t>D3の山口奈緒子さん、忠永助教授、辰巳砂教授の共著の論文に対して、IUMRS-ICA2006のBest Paper Awardが授与されました。</w:t>
      </w:r>
    </w:p>
    <w:p w14:paraId="3FCD280D" w14:textId="77777777" w:rsidR="005C4ACF" w:rsidRDefault="005C4ACF" w:rsidP="005C4ACF"/>
    <w:p w14:paraId="50A1CA3B" w14:textId="49258787" w:rsidR="005C4ACF" w:rsidRDefault="005C4ACF" w:rsidP="005C4ACF">
      <w:r>
        <w:t>2006年9月</w:t>
      </w:r>
    </w:p>
    <w:p w14:paraId="69D81E36" w14:textId="77777777" w:rsidR="005C4ACF" w:rsidRDefault="005C4ACF" w:rsidP="005C4ACF">
      <w:r>
        <w:rPr>
          <w:rFonts w:hint="eastAsia"/>
        </w:rPr>
        <w:t>忠永清治先生が、国際ガラス委員会（</w:t>
      </w:r>
      <w:r>
        <w:t>ICG)の</w:t>
      </w:r>
      <w:proofErr w:type="spellStart"/>
      <w:r>
        <w:t>Gottardi</w:t>
      </w:r>
      <w:proofErr w:type="spellEnd"/>
      <w:r>
        <w:t>賞を受賞しました。</w:t>
      </w:r>
    </w:p>
    <w:p w14:paraId="06058568" w14:textId="77777777" w:rsidR="005C4ACF" w:rsidRDefault="005C4ACF" w:rsidP="005C4ACF"/>
    <w:p w14:paraId="230BE339" w14:textId="3C8644AD" w:rsidR="005C4ACF" w:rsidRDefault="005C4ACF" w:rsidP="005C4ACF">
      <w:r>
        <w:t>2006年7月</w:t>
      </w:r>
    </w:p>
    <w:p w14:paraId="1A18C0E0" w14:textId="77777777" w:rsidR="005C4ACF" w:rsidRDefault="005C4ACF" w:rsidP="005C4ACF">
      <w:r>
        <w:t>D2の高橋賢司君が日本ゾル-ゲル学会第4回討論会においてベストポスター賞を受賞しました。</w:t>
      </w:r>
    </w:p>
    <w:p w14:paraId="2E5AF76D" w14:textId="77777777" w:rsidR="005C4ACF" w:rsidRDefault="005C4ACF" w:rsidP="005C4ACF"/>
    <w:p w14:paraId="42AC0992" w14:textId="1CDB911E" w:rsidR="005C4ACF" w:rsidRDefault="005C4ACF" w:rsidP="005C4ACF">
      <w:r>
        <w:t>2006年7月</w:t>
      </w:r>
    </w:p>
    <w:p w14:paraId="5CF808B8" w14:textId="77777777" w:rsidR="005C4ACF" w:rsidRDefault="005C4ACF" w:rsidP="005C4ACF">
      <w:r>
        <w:rPr>
          <w:rFonts w:hint="eastAsia"/>
        </w:rPr>
        <w:t>林　晃敏先生がメカニカルミリングに関する国際会議で、</w:t>
      </w:r>
      <w:r>
        <w:t>"Young Star of Mechanochemistry"を受賞しました。</w:t>
      </w:r>
    </w:p>
    <w:p w14:paraId="21029627" w14:textId="77777777" w:rsidR="005C4ACF" w:rsidRDefault="005C4ACF" w:rsidP="005C4ACF"/>
    <w:p w14:paraId="32735D27" w14:textId="72D2EE08" w:rsidR="005C4ACF" w:rsidRDefault="005C4ACF" w:rsidP="005C4ACF">
      <w:r>
        <w:t>2006年7月</w:t>
      </w:r>
    </w:p>
    <w:p w14:paraId="0EC960A3" w14:textId="77777777" w:rsidR="005C4ACF" w:rsidRDefault="005C4ACF" w:rsidP="005C4ACF">
      <w:r>
        <w:t>3月に博士課程を修了した水野史教君が、フジサンケイビジネスアイ（日本工業新聞社）主催の「第20回 独創性を拓く 先端技術大賞」において、「フジテレビジョン賞」を受賞しました。</w:t>
      </w:r>
    </w:p>
    <w:p w14:paraId="74181942" w14:textId="77777777" w:rsidR="005C4ACF" w:rsidRDefault="005C4ACF" w:rsidP="005C4ACF"/>
    <w:p w14:paraId="5E8CFAEB" w14:textId="7B4729B6" w:rsidR="005C4ACF" w:rsidRDefault="005C4ACF" w:rsidP="005C4ACF">
      <w:r>
        <w:t>2006年5月</w:t>
      </w:r>
    </w:p>
    <w:p w14:paraId="618301EE" w14:textId="77777777" w:rsidR="005C4ACF" w:rsidRDefault="005C4ACF" w:rsidP="005C4ACF">
      <w:r>
        <w:rPr>
          <w:rFonts w:hint="eastAsia"/>
        </w:rPr>
        <w:t>林　晃敏先生が日本セラミックス協会進歩賞を受賞しました。</w:t>
      </w:r>
    </w:p>
    <w:p w14:paraId="70B42A6C" w14:textId="77777777" w:rsidR="005C4ACF" w:rsidRDefault="005C4ACF" w:rsidP="005C4ACF"/>
    <w:p w14:paraId="79EDEB43" w14:textId="5B8DF9C7" w:rsidR="005C4ACF" w:rsidRDefault="005C4ACF" w:rsidP="005C4ACF">
      <w:r>
        <w:t>2006年4月</w:t>
      </w:r>
    </w:p>
    <w:p w14:paraId="4A8A3B89" w14:textId="37676772" w:rsidR="006F409F" w:rsidRDefault="005C4ACF" w:rsidP="005C4ACF">
      <w:r>
        <w:t>D2の高橋賢司君が2006年日本化学会春季年会において学生講演賞を受賞しました。</w:t>
      </w:r>
    </w:p>
    <w:sectPr w:rsidR="006F409F" w:rsidSect="00C410E2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CF"/>
    <w:rsid w:val="000B2EB5"/>
    <w:rsid w:val="000D5CC2"/>
    <w:rsid w:val="00114B0D"/>
    <w:rsid w:val="001E2398"/>
    <w:rsid w:val="00335744"/>
    <w:rsid w:val="0036601B"/>
    <w:rsid w:val="003B7714"/>
    <w:rsid w:val="003F705A"/>
    <w:rsid w:val="003F7A95"/>
    <w:rsid w:val="005C4ACF"/>
    <w:rsid w:val="006131A1"/>
    <w:rsid w:val="00681EB7"/>
    <w:rsid w:val="006C3554"/>
    <w:rsid w:val="006F409F"/>
    <w:rsid w:val="007A4F8B"/>
    <w:rsid w:val="00836F59"/>
    <w:rsid w:val="00983847"/>
    <w:rsid w:val="009D569A"/>
    <w:rsid w:val="009F3693"/>
    <w:rsid w:val="00A041FF"/>
    <w:rsid w:val="00A75AF7"/>
    <w:rsid w:val="00AD43A3"/>
    <w:rsid w:val="00B25172"/>
    <w:rsid w:val="00B81CFD"/>
    <w:rsid w:val="00C231C4"/>
    <w:rsid w:val="00C410E2"/>
    <w:rsid w:val="00DB370B"/>
    <w:rsid w:val="00E73A69"/>
    <w:rsid w:val="00ED7D1D"/>
    <w:rsid w:val="00F364EF"/>
    <w:rsid w:val="00F4484B"/>
    <w:rsid w:val="00FE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121337"/>
  <w15:chartTrackingRefBased/>
  <w15:docId w15:val="{68BF15D4-F527-FC4D-B8DD-5EBD9B532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>
      <w:pPr>
        <w:spacing w:line="360" w:lineRule="auto"/>
        <w:ind w:firstLineChars="100" w:firstLine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40" w:lineRule="auto"/>
      <w:ind w:firstLineChars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Kota Motohashi</dc:creator>
  <cp:keywords/>
  <dc:description/>
  <cp:lastModifiedBy>Kota Motohashi</cp:lastModifiedBy>
  <cp:revision>1</cp:revision>
  <dcterms:created xsi:type="dcterms:W3CDTF">2022-02-16T06:04:00Z</dcterms:created>
  <dcterms:modified xsi:type="dcterms:W3CDTF">2022-02-16T06:05:00Z</dcterms:modified>
</cp:coreProperties>
</file>