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A5DAE" w14:textId="66939C73" w:rsidR="001D3646" w:rsidRPr="001D3646" w:rsidRDefault="00792A4B" w:rsidP="003F0534">
      <w:pPr>
        <w:rPr>
          <w:b/>
          <w:sz w:val="24"/>
        </w:rPr>
      </w:pPr>
      <w:r>
        <w:rPr>
          <w:rFonts w:hint="eastAsia"/>
          <w:b/>
          <w:sz w:val="24"/>
        </w:rPr>
        <w:t>食</w:t>
      </w:r>
      <w:r w:rsidR="009C2345">
        <w:rPr>
          <w:rFonts w:hint="eastAsia"/>
          <w:b/>
          <w:sz w:val="24"/>
        </w:rPr>
        <w:t>育</w:t>
      </w:r>
      <w:r>
        <w:rPr>
          <w:rFonts w:hint="eastAsia"/>
          <w:b/>
          <w:sz w:val="24"/>
        </w:rPr>
        <w:t>プログラム</w:t>
      </w:r>
      <w:r w:rsidR="003F0534">
        <w:rPr>
          <w:rFonts w:hint="eastAsia"/>
          <w:b/>
          <w:sz w:val="24"/>
        </w:rPr>
        <w:t xml:space="preserve">　学習指導案</w:t>
      </w:r>
    </w:p>
    <w:p w14:paraId="2378A3EB" w14:textId="2245D1B3" w:rsidR="003F0534" w:rsidRPr="00A06443" w:rsidRDefault="008D27ED" w:rsidP="003F0534">
      <w:pPr>
        <w:rPr>
          <w:b/>
          <w:sz w:val="24"/>
        </w:rPr>
      </w:pPr>
      <w:r>
        <w:rPr>
          <w:rFonts w:hint="eastAsia"/>
        </w:rPr>
        <w:t>第</w:t>
      </w:r>
      <w:r w:rsidR="009C2345">
        <w:rPr>
          <w:rFonts w:hint="eastAsia"/>
        </w:rPr>
        <w:t>２</w:t>
      </w:r>
      <w:r w:rsidR="003F0534">
        <w:rPr>
          <w:rFonts w:hint="eastAsia"/>
        </w:rPr>
        <w:t>時間目　「</w:t>
      </w:r>
      <w:r w:rsidR="000950C2">
        <w:rPr>
          <w:rFonts w:hint="eastAsia"/>
        </w:rPr>
        <w:t>自分の</w:t>
      </w:r>
      <w:r w:rsidR="00676AA4">
        <w:rPr>
          <w:rFonts w:hint="eastAsia"/>
        </w:rPr>
        <w:t>ストレスを知</w:t>
      </w:r>
      <w:r w:rsidR="000950C2">
        <w:rPr>
          <w:rFonts w:hint="eastAsia"/>
        </w:rPr>
        <w:t>って食との関わりを考えよう</w:t>
      </w:r>
      <w:r w:rsidR="003F0534">
        <w:rPr>
          <w:rFonts w:hint="eastAsia"/>
        </w:rPr>
        <w:t>」</w:t>
      </w:r>
    </w:p>
    <w:p w14:paraId="08395EF0" w14:textId="1BFBDE61" w:rsidR="00CC5A41" w:rsidRDefault="003F0534" w:rsidP="003F0534">
      <w:pPr>
        <w:pStyle w:val="a4"/>
        <w:numPr>
          <w:ilvl w:val="0"/>
          <w:numId w:val="3"/>
        </w:numPr>
        <w:ind w:leftChars="0"/>
      </w:pPr>
      <w:r>
        <w:rPr>
          <w:rFonts w:hint="eastAsia"/>
        </w:rPr>
        <w:t>授</w:t>
      </w:r>
      <w:r w:rsidR="00AA572F">
        <w:rPr>
          <w:rFonts w:hint="eastAsia"/>
        </w:rPr>
        <w:t>業のねらい</w:t>
      </w:r>
    </w:p>
    <w:p w14:paraId="663541B0" w14:textId="2C388598" w:rsidR="003F0534" w:rsidRDefault="00676AA4" w:rsidP="00CF59EE">
      <w:pPr>
        <w:pStyle w:val="a4"/>
        <w:numPr>
          <w:ilvl w:val="0"/>
          <w:numId w:val="26"/>
        </w:numPr>
        <w:ind w:leftChars="0"/>
      </w:pPr>
      <w:r>
        <w:rPr>
          <w:rFonts w:hint="eastAsia"/>
        </w:rPr>
        <w:t>ストレスのさまざまな要因を知り、自分のストレスに気</w:t>
      </w:r>
      <w:r w:rsidR="009C2345">
        <w:rPr>
          <w:rFonts w:hint="eastAsia"/>
        </w:rPr>
        <w:t>づ</w:t>
      </w:r>
      <w:r>
        <w:rPr>
          <w:rFonts w:hint="eastAsia"/>
        </w:rPr>
        <w:t>く。</w:t>
      </w:r>
    </w:p>
    <w:p w14:paraId="1438DC53" w14:textId="0AFE4CEC" w:rsidR="00621288" w:rsidRDefault="00621288" w:rsidP="00CF59EE">
      <w:pPr>
        <w:pStyle w:val="a4"/>
        <w:numPr>
          <w:ilvl w:val="0"/>
          <w:numId w:val="26"/>
        </w:numPr>
        <w:ind w:leftChars="0"/>
      </w:pPr>
      <w:r>
        <w:rPr>
          <w:rFonts w:hint="eastAsia"/>
        </w:rPr>
        <w:t>健康的な生活がストレスとうまく付き合っていくことに関係すること</w:t>
      </w:r>
      <w:r w:rsidR="009C2345">
        <w:rPr>
          <w:rFonts w:hint="eastAsia"/>
        </w:rPr>
        <w:t>を理解する</w:t>
      </w:r>
      <w:r>
        <w:rPr>
          <w:rFonts w:hint="eastAsia"/>
        </w:rPr>
        <w:t>。</w:t>
      </w:r>
    </w:p>
    <w:tbl>
      <w:tblPr>
        <w:tblStyle w:val="a3"/>
        <w:tblW w:w="10012" w:type="dxa"/>
        <w:jc w:val="center"/>
        <w:tblLook w:val="04A0" w:firstRow="1" w:lastRow="0" w:firstColumn="1" w:lastColumn="0" w:noHBand="0" w:noVBand="1"/>
      </w:tblPr>
      <w:tblGrid>
        <w:gridCol w:w="850"/>
        <w:gridCol w:w="2284"/>
        <w:gridCol w:w="5225"/>
        <w:gridCol w:w="1653"/>
      </w:tblGrid>
      <w:tr w:rsidR="003F0534" w:rsidRPr="009C2345" w14:paraId="4DAABA23" w14:textId="77777777" w:rsidTr="00D150FB">
        <w:trPr>
          <w:trHeight w:val="350"/>
          <w:jc w:val="center"/>
        </w:trPr>
        <w:tc>
          <w:tcPr>
            <w:tcW w:w="850" w:type="dxa"/>
          </w:tcPr>
          <w:p w14:paraId="2425FC8B" w14:textId="77777777" w:rsidR="003F0534" w:rsidRPr="009C2345" w:rsidRDefault="003F0534" w:rsidP="00AA572F">
            <w:pPr>
              <w:rPr>
                <w:rFonts w:asciiTheme="minorEastAsia" w:hAnsiTheme="minorEastAsia"/>
              </w:rPr>
            </w:pPr>
          </w:p>
        </w:tc>
        <w:tc>
          <w:tcPr>
            <w:tcW w:w="2284" w:type="dxa"/>
          </w:tcPr>
          <w:p w14:paraId="605620C8" w14:textId="77777777" w:rsidR="003F0534" w:rsidRPr="009C2345" w:rsidRDefault="003F0534" w:rsidP="00AA572F">
            <w:pPr>
              <w:rPr>
                <w:rFonts w:asciiTheme="minorEastAsia" w:hAnsiTheme="minorEastAsia"/>
              </w:rPr>
            </w:pPr>
            <w:r w:rsidRPr="009C2345">
              <w:rPr>
                <w:rFonts w:asciiTheme="minorEastAsia" w:hAnsiTheme="minorEastAsia" w:hint="eastAsia"/>
              </w:rPr>
              <w:t>学習内容</w:t>
            </w:r>
          </w:p>
        </w:tc>
        <w:tc>
          <w:tcPr>
            <w:tcW w:w="5225" w:type="dxa"/>
          </w:tcPr>
          <w:p w14:paraId="63349303" w14:textId="77777777" w:rsidR="003F0534" w:rsidRPr="009C2345" w:rsidRDefault="003F0534" w:rsidP="00AA572F">
            <w:pPr>
              <w:rPr>
                <w:rFonts w:asciiTheme="minorEastAsia" w:hAnsiTheme="minorEastAsia"/>
              </w:rPr>
            </w:pPr>
            <w:r w:rsidRPr="009C2345">
              <w:rPr>
                <w:rFonts w:asciiTheme="minorEastAsia" w:hAnsiTheme="minorEastAsia" w:hint="eastAsia"/>
              </w:rPr>
              <w:t>学習のポイント</w:t>
            </w:r>
          </w:p>
        </w:tc>
        <w:tc>
          <w:tcPr>
            <w:tcW w:w="1653" w:type="dxa"/>
          </w:tcPr>
          <w:p w14:paraId="72F8CBAE" w14:textId="77777777" w:rsidR="003F0534" w:rsidRPr="009C2345" w:rsidRDefault="003F0534" w:rsidP="00AA572F">
            <w:pPr>
              <w:rPr>
                <w:rFonts w:asciiTheme="minorEastAsia" w:hAnsiTheme="minorEastAsia"/>
              </w:rPr>
            </w:pPr>
            <w:r w:rsidRPr="009C2345">
              <w:rPr>
                <w:rFonts w:asciiTheme="minorEastAsia" w:hAnsiTheme="minorEastAsia" w:hint="eastAsia"/>
              </w:rPr>
              <w:t>準備物</w:t>
            </w:r>
          </w:p>
        </w:tc>
      </w:tr>
      <w:tr w:rsidR="00B14614" w:rsidRPr="009C2345" w14:paraId="5CB85FDC" w14:textId="77777777" w:rsidTr="00D150FB">
        <w:trPr>
          <w:trHeight w:val="1034"/>
          <w:jc w:val="center"/>
        </w:trPr>
        <w:tc>
          <w:tcPr>
            <w:tcW w:w="850" w:type="dxa"/>
          </w:tcPr>
          <w:p w14:paraId="29B3A828" w14:textId="77777777" w:rsidR="00B14614" w:rsidRPr="009C2345" w:rsidRDefault="00B14614" w:rsidP="00AA572F">
            <w:pPr>
              <w:rPr>
                <w:rFonts w:asciiTheme="minorEastAsia" w:hAnsiTheme="minorEastAsia"/>
              </w:rPr>
            </w:pPr>
            <w:r w:rsidRPr="009C2345">
              <w:rPr>
                <w:rFonts w:asciiTheme="minorEastAsia" w:hAnsiTheme="minorEastAsia" w:hint="eastAsia"/>
              </w:rPr>
              <w:t>導入</w:t>
            </w:r>
          </w:p>
          <w:p w14:paraId="4F95D161" w14:textId="1E6E7B9B" w:rsidR="00B14614" w:rsidRPr="009C2345" w:rsidRDefault="00B14614" w:rsidP="00AA572F">
            <w:pPr>
              <w:rPr>
                <w:rFonts w:asciiTheme="minorEastAsia" w:hAnsiTheme="minorEastAsia"/>
              </w:rPr>
            </w:pPr>
            <w:r w:rsidRPr="009C2345">
              <w:rPr>
                <w:rFonts w:asciiTheme="minorEastAsia" w:hAnsiTheme="minorEastAsia" w:hint="eastAsia"/>
              </w:rPr>
              <w:t>(</w:t>
            </w:r>
            <w:r w:rsidR="009C2345" w:rsidRPr="009C2345">
              <w:rPr>
                <w:rFonts w:asciiTheme="minorEastAsia" w:hAnsiTheme="minorEastAsia" w:hint="eastAsia"/>
              </w:rPr>
              <w:t>5</w:t>
            </w:r>
            <w:r w:rsidRPr="009C2345">
              <w:rPr>
                <w:rFonts w:asciiTheme="minorEastAsia" w:hAnsiTheme="minorEastAsia"/>
              </w:rPr>
              <w:t>)</w:t>
            </w:r>
          </w:p>
          <w:p w14:paraId="418E6342" w14:textId="77777777" w:rsidR="00B14614" w:rsidRPr="009C2345" w:rsidRDefault="00B14614" w:rsidP="00DB0D00">
            <w:pPr>
              <w:rPr>
                <w:rFonts w:asciiTheme="minorEastAsia" w:hAnsiTheme="minorEastAsia"/>
              </w:rPr>
            </w:pPr>
          </w:p>
          <w:p w14:paraId="6C46DF65" w14:textId="4B523477" w:rsidR="00B14614" w:rsidRPr="009C2345" w:rsidRDefault="00B14614" w:rsidP="00DB0D00">
            <w:pPr>
              <w:rPr>
                <w:rFonts w:asciiTheme="minorEastAsia" w:hAnsiTheme="minorEastAsia"/>
              </w:rPr>
            </w:pPr>
          </w:p>
        </w:tc>
        <w:tc>
          <w:tcPr>
            <w:tcW w:w="2284" w:type="dxa"/>
          </w:tcPr>
          <w:p w14:paraId="7F76F731" w14:textId="79C2B41F" w:rsidR="00E62B84" w:rsidRPr="009C2345" w:rsidRDefault="000950C2" w:rsidP="009C2345">
            <w:pPr>
              <w:pStyle w:val="a4"/>
              <w:numPr>
                <w:ilvl w:val="0"/>
                <w:numId w:val="22"/>
              </w:numPr>
              <w:ind w:leftChars="0"/>
              <w:rPr>
                <w:rFonts w:asciiTheme="minorEastAsia" w:hAnsiTheme="minorEastAsia" w:hint="eastAsia"/>
              </w:rPr>
            </w:pPr>
            <w:r w:rsidRPr="009C2345">
              <w:rPr>
                <w:rFonts w:asciiTheme="minorEastAsia" w:hAnsiTheme="minorEastAsia" w:hint="eastAsia"/>
              </w:rPr>
              <w:t>食育とストレス</w:t>
            </w:r>
            <w:r w:rsidR="00B14614" w:rsidRPr="009C2345">
              <w:rPr>
                <w:rFonts w:asciiTheme="minorEastAsia" w:hAnsiTheme="minorEastAsia" w:hint="eastAsia"/>
              </w:rPr>
              <w:t>(</w:t>
            </w:r>
            <w:r w:rsidR="006556EB" w:rsidRPr="009C2345">
              <w:rPr>
                <w:rFonts w:asciiTheme="minorEastAsia" w:hAnsiTheme="minorEastAsia"/>
              </w:rPr>
              <w:t>2</w:t>
            </w:r>
            <w:r w:rsidR="00B14614" w:rsidRPr="009C2345">
              <w:rPr>
                <w:rFonts w:asciiTheme="minorEastAsia" w:hAnsiTheme="minorEastAsia"/>
              </w:rPr>
              <w:t>)</w:t>
            </w:r>
          </w:p>
          <w:p w14:paraId="419CA616" w14:textId="11791143" w:rsidR="00E62B84" w:rsidRPr="009C2345" w:rsidRDefault="00E62B84" w:rsidP="000950C2">
            <w:pPr>
              <w:rPr>
                <w:rFonts w:asciiTheme="minorEastAsia" w:hAnsiTheme="minorEastAsia"/>
              </w:rPr>
            </w:pPr>
          </w:p>
          <w:p w14:paraId="75F50FDD" w14:textId="1C8C72AF" w:rsidR="00E62B84" w:rsidRPr="009C2345" w:rsidRDefault="009C2345" w:rsidP="009C2345">
            <w:pPr>
              <w:pStyle w:val="a4"/>
              <w:numPr>
                <w:ilvl w:val="0"/>
                <w:numId w:val="22"/>
              </w:numPr>
              <w:ind w:leftChars="0"/>
              <w:rPr>
                <w:rFonts w:asciiTheme="minorEastAsia" w:hAnsiTheme="minorEastAsia"/>
              </w:rPr>
            </w:pPr>
            <w:r w:rsidRPr="009C2345">
              <w:rPr>
                <w:rFonts w:asciiTheme="minorEastAsia" w:hAnsiTheme="minorEastAsia" w:hint="eastAsia"/>
              </w:rPr>
              <w:t>前回の授業を振り返る</w:t>
            </w:r>
            <w:r w:rsidR="006556EB" w:rsidRPr="009C2345">
              <w:rPr>
                <w:rFonts w:asciiTheme="minorEastAsia" w:hAnsiTheme="minorEastAsia" w:hint="eastAsia"/>
              </w:rPr>
              <w:t>（3）</w:t>
            </w:r>
          </w:p>
        </w:tc>
        <w:tc>
          <w:tcPr>
            <w:tcW w:w="5225" w:type="dxa"/>
          </w:tcPr>
          <w:p w14:paraId="7F5E935D" w14:textId="0B89C1A3" w:rsidR="00E62B84" w:rsidRPr="009C2345" w:rsidRDefault="00B14614" w:rsidP="00911000">
            <w:pPr>
              <w:rPr>
                <w:rFonts w:asciiTheme="minorEastAsia" w:hAnsiTheme="minorEastAsia"/>
                <w:sz w:val="20"/>
                <w:szCs w:val="20"/>
              </w:rPr>
            </w:pPr>
            <w:r w:rsidRPr="009C2345">
              <w:rPr>
                <w:rFonts w:asciiTheme="minorEastAsia" w:hAnsiTheme="minorEastAsia" w:hint="eastAsia"/>
                <w:sz w:val="20"/>
                <w:szCs w:val="20"/>
              </w:rPr>
              <w:t>・</w:t>
            </w:r>
            <w:r w:rsidR="003659CD" w:rsidRPr="009C2345">
              <w:rPr>
                <w:rFonts w:asciiTheme="minorEastAsia" w:hAnsiTheme="minorEastAsia" w:hint="eastAsia"/>
                <w:sz w:val="20"/>
                <w:szCs w:val="20"/>
              </w:rPr>
              <w:t>ストレスと</w:t>
            </w:r>
            <w:r w:rsidR="00D150FB" w:rsidRPr="009C2345">
              <w:rPr>
                <w:rFonts w:asciiTheme="minorEastAsia" w:hAnsiTheme="minorEastAsia" w:hint="eastAsia"/>
                <w:sz w:val="20"/>
                <w:szCs w:val="20"/>
              </w:rPr>
              <w:t>食がどのように関わっているのか例を挙げイメージにつなげる。</w:t>
            </w:r>
          </w:p>
          <w:p w14:paraId="592B2DD5" w14:textId="77777777" w:rsidR="007E796D" w:rsidRPr="009C2345" w:rsidRDefault="007E796D" w:rsidP="00911000">
            <w:pPr>
              <w:rPr>
                <w:rFonts w:asciiTheme="minorEastAsia" w:hAnsiTheme="minorEastAsia"/>
                <w:sz w:val="20"/>
                <w:szCs w:val="20"/>
              </w:rPr>
            </w:pPr>
          </w:p>
          <w:p w14:paraId="3B20AB73" w14:textId="4DC2392A" w:rsidR="00D150FB" w:rsidRPr="009C2345" w:rsidRDefault="00D150FB" w:rsidP="00911000">
            <w:pPr>
              <w:rPr>
                <w:rFonts w:asciiTheme="minorEastAsia" w:hAnsiTheme="minorEastAsia"/>
                <w:sz w:val="20"/>
                <w:szCs w:val="20"/>
              </w:rPr>
            </w:pPr>
            <w:r w:rsidRPr="009C2345">
              <w:rPr>
                <w:rFonts w:asciiTheme="minorEastAsia" w:hAnsiTheme="minorEastAsia" w:hint="eastAsia"/>
                <w:sz w:val="20"/>
                <w:szCs w:val="20"/>
              </w:rPr>
              <w:t>・ストレスと上手く付き合っていくための3つのポイントを振り返る。</w:t>
            </w:r>
          </w:p>
          <w:p w14:paraId="5061702A" w14:textId="59ECB02C" w:rsidR="00E62B84" w:rsidRDefault="00E62B84" w:rsidP="00E62B84">
            <w:pPr>
              <w:rPr>
                <w:rFonts w:asciiTheme="minorEastAsia" w:hAnsiTheme="minorEastAsia"/>
                <w:sz w:val="20"/>
                <w:szCs w:val="20"/>
              </w:rPr>
            </w:pPr>
            <w:r w:rsidRPr="009C2345">
              <w:rPr>
                <w:rFonts w:asciiTheme="minorEastAsia" w:hAnsiTheme="minorEastAsia" w:hint="eastAsia"/>
                <w:sz w:val="20"/>
                <w:szCs w:val="20"/>
              </w:rPr>
              <w:t>・今日は３つのポイントのうち“自分のストレスを知る”をめあてに授業を進めることを</w:t>
            </w:r>
            <w:r w:rsidR="009C2345">
              <w:rPr>
                <w:rFonts w:asciiTheme="minorEastAsia" w:hAnsiTheme="minorEastAsia" w:hint="eastAsia"/>
                <w:sz w:val="20"/>
                <w:szCs w:val="20"/>
              </w:rPr>
              <w:t>確認する</w:t>
            </w:r>
            <w:r w:rsidRPr="009C2345">
              <w:rPr>
                <w:rFonts w:asciiTheme="minorEastAsia" w:hAnsiTheme="minorEastAsia" w:hint="eastAsia"/>
                <w:sz w:val="20"/>
                <w:szCs w:val="20"/>
              </w:rPr>
              <w:t>。</w:t>
            </w:r>
          </w:p>
          <w:p w14:paraId="00F8DD17" w14:textId="77777777" w:rsidR="009C2345" w:rsidRDefault="009C2345" w:rsidP="00E62B84">
            <w:pPr>
              <w:rPr>
                <w:rFonts w:asciiTheme="minorEastAsia" w:hAnsiTheme="minorEastAsia"/>
                <w:sz w:val="20"/>
                <w:szCs w:val="20"/>
              </w:rPr>
            </w:pPr>
          </w:p>
          <w:p w14:paraId="36A0D85B" w14:textId="2F453335" w:rsidR="009C2345" w:rsidRDefault="009C2345" w:rsidP="00E62B84">
            <w:pPr>
              <w:rPr>
                <w:rFonts w:asciiTheme="minorEastAsia" w:hAnsiTheme="minorEastAsia"/>
                <w:sz w:val="20"/>
                <w:szCs w:val="20"/>
              </w:rPr>
            </w:pPr>
            <w:r>
              <w:rPr>
                <w:rFonts w:asciiTheme="minorEastAsia" w:hAnsiTheme="minorEastAsia" w:hint="eastAsia"/>
                <w:sz w:val="20"/>
                <w:szCs w:val="20"/>
              </w:rPr>
              <w:t>・ストレスをイメージするために、最近ストレスを感じた出来事を思い出し、意見を共有する。</w:t>
            </w:r>
          </w:p>
          <w:p w14:paraId="4754E48E" w14:textId="222B0218" w:rsidR="009C2345" w:rsidRPr="009C2345" w:rsidRDefault="009C2345" w:rsidP="00E62B84">
            <w:pPr>
              <w:rPr>
                <w:rFonts w:asciiTheme="minorEastAsia" w:hAnsiTheme="minorEastAsia" w:hint="eastAsia"/>
                <w:sz w:val="20"/>
                <w:szCs w:val="20"/>
              </w:rPr>
            </w:pPr>
            <w:r>
              <w:rPr>
                <w:rFonts w:asciiTheme="minorEastAsia" w:hAnsiTheme="minorEastAsia" w:hint="eastAsia"/>
                <w:sz w:val="20"/>
                <w:szCs w:val="20"/>
              </w:rPr>
              <w:t>（全体で共有してもよい内容を提出するよう注意する）</w:t>
            </w:r>
          </w:p>
          <w:p w14:paraId="0A49A2C5" w14:textId="5F91FDED" w:rsidR="00E62B84" w:rsidRPr="009C2345" w:rsidRDefault="00E62B84" w:rsidP="00E62B84">
            <w:pPr>
              <w:rPr>
                <w:rFonts w:asciiTheme="minorEastAsia" w:hAnsiTheme="minorEastAsia"/>
                <w:sz w:val="20"/>
                <w:szCs w:val="20"/>
              </w:rPr>
            </w:pPr>
          </w:p>
        </w:tc>
        <w:tc>
          <w:tcPr>
            <w:tcW w:w="1653" w:type="dxa"/>
          </w:tcPr>
          <w:p w14:paraId="45F60F39" w14:textId="701B27A1" w:rsidR="00B14614" w:rsidRPr="009C2345" w:rsidRDefault="00B14614" w:rsidP="00EB4BB9">
            <w:pPr>
              <w:rPr>
                <w:rFonts w:asciiTheme="minorEastAsia" w:hAnsiTheme="minorEastAsia"/>
                <w:bCs/>
              </w:rPr>
            </w:pPr>
            <w:r w:rsidRPr="009C2345">
              <w:rPr>
                <w:rFonts w:asciiTheme="minorEastAsia" w:hAnsiTheme="minorEastAsia"/>
                <w:bCs/>
              </w:rPr>
              <w:t>・スライド</w:t>
            </w:r>
            <w:r w:rsidR="0011449D" w:rsidRPr="009C2345">
              <w:rPr>
                <w:rFonts w:asciiTheme="minorEastAsia" w:hAnsiTheme="minorEastAsia"/>
                <w:bCs/>
              </w:rPr>
              <w:t>2</w:t>
            </w:r>
          </w:p>
          <w:p w14:paraId="1E1F24CA" w14:textId="74B99D07" w:rsidR="00D150FB" w:rsidRPr="009C2345" w:rsidRDefault="00D150FB" w:rsidP="00D150FB">
            <w:pPr>
              <w:rPr>
                <w:rFonts w:asciiTheme="minorEastAsia" w:hAnsiTheme="minorEastAsia"/>
                <w:bCs/>
              </w:rPr>
            </w:pPr>
          </w:p>
          <w:p w14:paraId="5771A98B" w14:textId="77777777" w:rsidR="00D150FB" w:rsidRPr="009C2345" w:rsidRDefault="00D150FB" w:rsidP="00D150FB">
            <w:pPr>
              <w:rPr>
                <w:rFonts w:asciiTheme="minorEastAsia" w:hAnsiTheme="minorEastAsia"/>
                <w:bCs/>
              </w:rPr>
            </w:pPr>
          </w:p>
          <w:p w14:paraId="2622FE9A" w14:textId="77777777" w:rsidR="00D150FB" w:rsidRPr="009C2345" w:rsidRDefault="00D150FB" w:rsidP="00E62B84">
            <w:pPr>
              <w:rPr>
                <w:rFonts w:asciiTheme="minorEastAsia" w:hAnsiTheme="minorEastAsia"/>
                <w:bCs/>
              </w:rPr>
            </w:pPr>
            <w:r w:rsidRPr="009C2345">
              <w:rPr>
                <w:rFonts w:asciiTheme="minorEastAsia" w:hAnsiTheme="minorEastAsia" w:hint="eastAsia"/>
                <w:bCs/>
              </w:rPr>
              <w:t>・スライド3</w:t>
            </w:r>
          </w:p>
          <w:p w14:paraId="14BEBF32" w14:textId="77777777" w:rsidR="00D150FB" w:rsidRPr="009C2345" w:rsidRDefault="00D150FB" w:rsidP="00E62B84">
            <w:pPr>
              <w:rPr>
                <w:rFonts w:asciiTheme="minorEastAsia" w:hAnsiTheme="minorEastAsia"/>
                <w:bCs/>
              </w:rPr>
            </w:pPr>
          </w:p>
          <w:p w14:paraId="2FB02810" w14:textId="5EC9BBE6" w:rsidR="00D150FB" w:rsidRDefault="00D150FB" w:rsidP="00E62B84">
            <w:pPr>
              <w:rPr>
                <w:rFonts w:asciiTheme="minorEastAsia" w:hAnsiTheme="minorEastAsia"/>
                <w:bCs/>
              </w:rPr>
            </w:pPr>
            <w:r w:rsidRPr="009C2345">
              <w:rPr>
                <w:rFonts w:asciiTheme="minorEastAsia" w:hAnsiTheme="minorEastAsia" w:hint="eastAsia"/>
                <w:bCs/>
              </w:rPr>
              <w:t>・スライド</w:t>
            </w:r>
            <w:r w:rsidR="009C2345">
              <w:rPr>
                <w:rFonts w:asciiTheme="minorEastAsia" w:hAnsiTheme="minorEastAsia" w:hint="eastAsia"/>
                <w:bCs/>
              </w:rPr>
              <w:t>5</w:t>
            </w:r>
          </w:p>
          <w:p w14:paraId="710FF518" w14:textId="77777777" w:rsidR="009C2345" w:rsidRDefault="009C2345" w:rsidP="00E62B84">
            <w:pPr>
              <w:rPr>
                <w:rFonts w:asciiTheme="minorEastAsia" w:hAnsiTheme="minorEastAsia"/>
                <w:bCs/>
              </w:rPr>
            </w:pPr>
          </w:p>
          <w:p w14:paraId="400D1A73" w14:textId="77777777" w:rsidR="009C2345" w:rsidRDefault="009C2345" w:rsidP="00E62B84">
            <w:pPr>
              <w:rPr>
                <w:rFonts w:asciiTheme="minorEastAsia" w:hAnsiTheme="minorEastAsia"/>
                <w:bCs/>
              </w:rPr>
            </w:pPr>
          </w:p>
          <w:p w14:paraId="470ABCD3" w14:textId="19E5488F" w:rsidR="009C2345" w:rsidRPr="009C2345" w:rsidRDefault="009C2345" w:rsidP="00E62B84">
            <w:pPr>
              <w:rPr>
                <w:rFonts w:asciiTheme="minorEastAsia" w:hAnsiTheme="minorEastAsia" w:hint="eastAsia"/>
                <w:bCs/>
              </w:rPr>
            </w:pPr>
            <w:r>
              <w:rPr>
                <w:rFonts w:asciiTheme="minorEastAsia" w:hAnsiTheme="minorEastAsia" w:hint="eastAsia"/>
                <w:bCs/>
              </w:rPr>
              <w:t>・スライド6</w:t>
            </w:r>
          </w:p>
          <w:p w14:paraId="00B9387A" w14:textId="3D2F5169" w:rsidR="00E62B84" w:rsidRPr="009C2345" w:rsidRDefault="00E62B84" w:rsidP="00D150FB">
            <w:pPr>
              <w:rPr>
                <w:rFonts w:asciiTheme="minorEastAsia" w:hAnsiTheme="minorEastAsia"/>
                <w:b/>
                <w:u w:val="wave"/>
              </w:rPr>
            </w:pPr>
          </w:p>
        </w:tc>
      </w:tr>
      <w:tr w:rsidR="001414D2" w:rsidRPr="009C2345" w14:paraId="4E6AE726" w14:textId="77777777" w:rsidTr="00D150FB">
        <w:trPr>
          <w:trHeight w:val="699"/>
          <w:jc w:val="center"/>
        </w:trPr>
        <w:tc>
          <w:tcPr>
            <w:tcW w:w="850" w:type="dxa"/>
          </w:tcPr>
          <w:p w14:paraId="2082E55B" w14:textId="680DA0DB" w:rsidR="001414D2" w:rsidRPr="009C2345" w:rsidRDefault="001414D2" w:rsidP="001414D2">
            <w:pPr>
              <w:rPr>
                <w:rFonts w:asciiTheme="minorEastAsia" w:hAnsiTheme="minorEastAsia"/>
              </w:rPr>
            </w:pPr>
            <w:r w:rsidRPr="009C2345">
              <w:rPr>
                <w:rFonts w:asciiTheme="minorEastAsia" w:hAnsiTheme="minorEastAsia" w:hint="eastAsia"/>
              </w:rPr>
              <w:t>展開</w:t>
            </w:r>
            <w:r w:rsidR="00E62B84" w:rsidRPr="009C2345">
              <w:rPr>
                <w:rFonts w:asciiTheme="minorEastAsia" w:hAnsiTheme="minorEastAsia" w:hint="eastAsia"/>
              </w:rPr>
              <w:t>①</w:t>
            </w:r>
          </w:p>
          <w:p w14:paraId="58A585F6" w14:textId="063C95E4" w:rsidR="001414D2" w:rsidRPr="009C2345" w:rsidRDefault="001414D2" w:rsidP="001414D2">
            <w:pPr>
              <w:rPr>
                <w:rFonts w:asciiTheme="minorEastAsia" w:hAnsiTheme="minorEastAsia"/>
              </w:rPr>
            </w:pPr>
            <w:r w:rsidRPr="009C2345">
              <w:rPr>
                <w:rFonts w:asciiTheme="minorEastAsia" w:hAnsiTheme="minorEastAsia" w:hint="eastAsia"/>
              </w:rPr>
              <w:t>（</w:t>
            </w:r>
            <w:r w:rsidR="00E62B84" w:rsidRPr="009C2345">
              <w:rPr>
                <w:rFonts w:asciiTheme="minorEastAsia" w:hAnsiTheme="minorEastAsia" w:hint="eastAsia"/>
              </w:rPr>
              <w:t>2</w:t>
            </w:r>
            <w:r w:rsidR="00D42972" w:rsidRPr="009C2345">
              <w:rPr>
                <w:rFonts w:asciiTheme="minorEastAsia" w:hAnsiTheme="minorEastAsia" w:hint="eastAsia"/>
              </w:rPr>
              <w:t>5-28</w:t>
            </w:r>
            <w:r w:rsidRPr="009C2345">
              <w:rPr>
                <w:rFonts w:asciiTheme="minorEastAsia" w:hAnsiTheme="minorEastAsia" w:hint="eastAsia"/>
              </w:rPr>
              <w:t>）</w:t>
            </w:r>
          </w:p>
          <w:p w14:paraId="2EE19FAD" w14:textId="77777777" w:rsidR="001414D2" w:rsidRPr="009C2345" w:rsidRDefault="001414D2" w:rsidP="00DB0D00">
            <w:pPr>
              <w:rPr>
                <w:rFonts w:asciiTheme="minorEastAsia" w:hAnsiTheme="minorEastAsia"/>
              </w:rPr>
            </w:pPr>
          </w:p>
        </w:tc>
        <w:tc>
          <w:tcPr>
            <w:tcW w:w="2284" w:type="dxa"/>
          </w:tcPr>
          <w:p w14:paraId="58FC75EC" w14:textId="67460B0B" w:rsidR="00C424C2" w:rsidRPr="009C2345" w:rsidRDefault="003B18F9" w:rsidP="009C2345">
            <w:pPr>
              <w:rPr>
                <w:rFonts w:asciiTheme="minorEastAsia" w:hAnsiTheme="minorEastAsia"/>
              </w:rPr>
            </w:pPr>
            <w:r w:rsidRPr="009C2345">
              <w:rPr>
                <w:rFonts w:asciiTheme="minorEastAsia" w:hAnsiTheme="minorEastAsia" w:hint="eastAsia"/>
              </w:rPr>
              <w:t>ストレスについて</w:t>
            </w:r>
          </w:p>
          <w:p w14:paraId="66D4E978" w14:textId="7B39E7FE" w:rsidR="00930183" w:rsidRPr="009C2345" w:rsidRDefault="00930183" w:rsidP="009C2345">
            <w:pPr>
              <w:pStyle w:val="a4"/>
              <w:numPr>
                <w:ilvl w:val="0"/>
                <w:numId w:val="23"/>
              </w:numPr>
              <w:ind w:leftChars="0"/>
              <w:rPr>
                <w:rFonts w:asciiTheme="minorEastAsia" w:hAnsiTheme="minorEastAsia"/>
              </w:rPr>
            </w:pPr>
            <w:r w:rsidRPr="009C2345">
              <w:rPr>
                <w:rFonts w:asciiTheme="minorEastAsia" w:hAnsiTheme="minorEastAsia" w:hint="eastAsia"/>
              </w:rPr>
              <w:t>ストレス測定（</w:t>
            </w:r>
            <w:r w:rsidR="00805201" w:rsidRPr="009C2345">
              <w:rPr>
                <w:rFonts w:asciiTheme="minorEastAsia" w:hAnsiTheme="minorEastAsia" w:hint="eastAsia"/>
              </w:rPr>
              <w:t>5</w:t>
            </w:r>
            <w:r w:rsidRPr="009C2345">
              <w:rPr>
                <w:rFonts w:asciiTheme="minorEastAsia" w:hAnsiTheme="minorEastAsia" w:hint="eastAsia"/>
              </w:rPr>
              <w:t>）</w:t>
            </w:r>
          </w:p>
          <w:p w14:paraId="3713634D" w14:textId="7DD54873" w:rsidR="006D1169" w:rsidRPr="009C2345" w:rsidRDefault="006D1169" w:rsidP="00930183">
            <w:pPr>
              <w:rPr>
                <w:rFonts w:asciiTheme="minorEastAsia" w:hAnsiTheme="minorEastAsia"/>
              </w:rPr>
            </w:pPr>
          </w:p>
          <w:p w14:paraId="7A496EEA" w14:textId="6E31130C" w:rsidR="006D1169" w:rsidRDefault="006D1169" w:rsidP="00930183">
            <w:pPr>
              <w:rPr>
                <w:rFonts w:asciiTheme="minorEastAsia" w:hAnsiTheme="minorEastAsia"/>
              </w:rPr>
            </w:pPr>
          </w:p>
          <w:p w14:paraId="110D9F3C" w14:textId="77777777" w:rsidR="009C2345" w:rsidRDefault="009C2345" w:rsidP="00930183">
            <w:pPr>
              <w:rPr>
                <w:rFonts w:asciiTheme="minorEastAsia" w:hAnsiTheme="minorEastAsia"/>
              </w:rPr>
            </w:pPr>
          </w:p>
          <w:p w14:paraId="3BC6C4F3" w14:textId="77777777" w:rsidR="009C2345" w:rsidRDefault="009C2345" w:rsidP="00930183">
            <w:pPr>
              <w:rPr>
                <w:rFonts w:asciiTheme="minorEastAsia" w:hAnsiTheme="minorEastAsia"/>
              </w:rPr>
            </w:pPr>
          </w:p>
          <w:p w14:paraId="41D00C26" w14:textId="77777777" w:rsidR="009C2345" w:rsidRPr="009C2345" w:rsidRDefault="009C2345" w:rsidP="00930183">
            <w:pPr>
              <w:rPr>
                <w:rFonts w:asciiTheme="minorEastAsia" w:hAnsiTheme="minorEastAsia" w:hint="eastAsia"/>
              </w:rPr>
            </w:pPr>
          </w:p>
          <w:p w14:paraId="0E32D035" w14:textId="2CF6AD7B" w:rsidR="006D1169" w:rsidRPr="009C2345" w:rsidRDefault="00D150FB" w:rsidP="009C2345">
            <w:pPr>
              <w:pStyle w:val="a4"/>
              <w:numPr>
                <w:ilvl w:val="0"/>
                <w:numId w:val="23"/>
              </w:numPr>
              <w:ind w:leftChars="0"/>
              <w:rPr>
                <w:rFonts w:asciiTheme="minorEastAsia" w:hAnsiTheme="minorEastAsia"/>
              </w:rPr>
            </w:pPr>
            <w:r w:rsidRPr="009C2345">
              <w:rPr>
                <w:rFonts w:asciiTheme="minorEastAsia" w:hAnsiTheme="minorEastAsia" w:hint="eastAsia"/>
              </w:rPr>
              <w:t>近くの人と</w:t>
            </w:r>
            <w:r w:rsidR="006D1169" w:rsidRPr="009C2345">
              <w:rPr>
                <w:rFonts w:asciiTheme="minorEastAsia" w:hAnsiTheme="minorEastAsia" w:hint="eastAsia"/>
              </w:rPr>
              <w:t>意見交換（</w:t>
            </w:r>
            <w:r w:rsidR="00805201" w:rsidRPr="009C2345">
              <w:rPr>
                <w:rFonts w:asciiTheme="minorEastAsia" w:hAnsiTheme="minorEastAsia" w:hint="eastAsia"/>
              </w:rPr>
              <w:t>5～8</w:t>
            </w:r>
            <w:r w:rsidR="006D1169" w:rsidRPr="009C2345">
              <w:rPr>
                <w:rFonts w:asciiTheme="minorEastAsia" w:hAnsiTheme="minorEastAsia" w:hint="eastAsia"/>
              </w:rPr>
              <w:t>）</w:t>
            </w:r>
          </w:p>
          <w:p w14:paraId="4E6A3F38" w14:textId="51E88BD2" w:rsidR="006D1169" w:rsidRPr="009C2345" w:rsidRDefault="006D1169" w:rsidP="006D1169">
            <w:pPr>
              <w:rPr>
                <w:rFonts w:asciiTheme="minorEastAsia" w:hAnsiTheme="minorEastAsia"/>
              </w:rPr>
            </w:pPr>
          </w:p>
          <w:p w14:paraId="7D166006" w14:textId="7A548801" w:rsidR="006D1169" w:rsidRPr="009C2345" w:rsidRDefault="006D1169" w:rsidP="006D1169">
            <w:pPr>
              <w:rPr>
                <w:rFonts w:asciiTheme="minorEastAsia" w:hAnsiTheme="minorEastAsia"/>
              </w:rPr>
            </w:pPr>
          </w:p>
          <w:p w14:paraId="65A31D64" w14:textId="370ADB70" w:rsidR="00B52AB4" w:rsidRPr="009C2345" w:rsidRDefault="00B52AB4" w:rsidP="006D1169">
            <w:pPr>
              <w:rPr>
                <w:rFonts w:asciiTheme="minorEastAsia" w:hAnsiTheme="minorEastAsia"/>
              </w:rPr>
            </w:pPr>
          </w:p>
          <w:p w14:paraId="36911A73" w14:textId="77B0818B" w:rsidR="00805201" w:rsidRPr="009C2345" w:rsidRDefault="00805201" w:rsidP="006D1169">
            <w:pPr>
              <w:rPr>
                <w:rFonts w:asciiTheme="minorEastAsia" w:hAnsiTheme="minorEastAsia"/>
              </w:rPr>
            </w:pPr>
          </w:p>
          <w:p w14:paraId="5909643E" w14:textId="2962A07D" w:rsidR="00E10435" w:rsidRPr="009C2345" w:rsidRDefault="00E10435" w:rsidP="00E376BF">
            <w:pPr>
              <w:rPr>
                <w:rFonts w:asciiTheme="minorEastAsia" w:hAnsiTheme="minorEastAsia" w:hint="eastAsia"/>
              </w:rPr>
            </w:pPr>
          </w:p>
          <w:p w14:paraId="6419DE3C" w14:textId="2D07AB41" w:rsidR="003452BE" w:rsidRPr="009C2345" w:rsidRDefault="003452BE" w:rsidP="009C2345">
            <w:pPr>
              <w:pStyle w:val="a4"/>
              <w:numPr>
                <w:ilvl w:val="0"/>
                <w:numId w:val="23"/>
              </w:numPr>
              <w:ind w:leftChars="0"/>
              <w:rPr>
                <w:rFonts w:asciiTheme="minorEastAsia" w:hAnsiTheme="minorEastAsia"/>
              </w:rPr>
            </w:pPr>
            <w:r w:rsidRPr="009C2345">
              <w:rPr>
                <w:rFonts w:asciiTheme="minorEastAsia" w:hAnsiTheme="minorEastAsia" w:hint="eastAsia"/>
              </w:rPr>
              <w:t>ストレッサーまとめ(</w:t>
            </w:r>
            <w:r w:rsidR="00E62B84" w:rsidRPr="009C2345">
              <w:rPr>
                <w:rFonts w:asciiTheme="minorEastAsia" w:hAnsiTheme="minorEastAsia" w:hint="eastAsia"/>
              </w:rPr>
              <w:t>4</w:t>
            </w:r>
            <w:r w:rsidRPr="009C2345">
              <w:rPr>
                <w:rFonts w:asciiTheme="minorEastAsia" w:hAnsiTheme="minorEastAsia"/>
              </w:rPr>
              <w:t>)</w:t>
            </w:r>
          </w:p>
          <w:p w14:paraId="64232D4C" w14:textId="77777777" w:rsidR="003452BE" w:rsidRPr="009C2345" w:rsidRDefault="003452BE" w:rsidP="00C424C2">
            <w:pPr>
              <w:pStyle w:val="a4"/>
              <w:ind w:leftChars="0" w:left="420"/>
              <w:rPr>
                <w:rFonts w:asciiTheme="minorEastAsia" w:hAnsiTheme="minorEastAsia"/>
              </w:rPr>
            </w:pPr>
          </w:p>
          <w:p w14:paraId="2250668F" w14:textId="77777777" w:rsidR="002F51F8" w:rsidRPr="009C2345" w:rsidRDefault="002F51F8" w:rsidP="007117F9">
            <w:pPr>
              <w:rPr>
                <w:rFonts w:asciiTheme="minorEastAsia" w:hAnsiTheme="minorEastAsia" w:hint="eastAsia"/>
              </w:rPr>
            </w:pPr>
          </w:p>
          <w:p w14:paraId="2AC135B7" w14:textId="668E6AAB" w:rsidR="006D1169" w:rsidRPr="009C2345" w:rsidRDefault="002F51F8" w:rsidP="009C2345">
            <w:pPr>
              <w:pStyle w:val="a4"/>
              <w:numPr>
                <w:ilvl w:val="0"/>
                <w:numId w:val="23"/>
              </w:numPr>
              <w:ind w:leftChars="0"/>
              <w:rPr>
                <w:rFonts w:asciiTheme="minorEastAsia" w:hAnsiTheme="minorEastAsia"/>
              </w:rPr>
            </w:pPr>
            <w:r w:rsidRPr="009C2345">
              <w:rPr>
                <w:rFonts w:asciiTheme="minorEastAsia" w:hAnsiTheme="minorEastAsia" w:hint="eastAsia"/>
              </w:rPr>
              <w:t>ストレスの影響</w:t>
            </w:r>
            <w:r w:rsidR="00D42972" w:rsidRPr="009C2345">
              <w:rPr>
                <w:rFonts w:asciiTheme="minorEastAsia" w:hAnsiTheme="minorEastAsia" w:hint="eastAsia"/>
              </w:rPr>
              <w:t>(3</w:t>
            </w:r>
            <w:r w:rsidR="00D42972" w:rsidRPr="009C2345">
              <w:rPr>
                <w:rFonts w:asciiTheme="minorEastAsia" w:hAnsiTheme="minorEastAsia"/>
              </w:rPr>
              <w:t>)</w:t>
            </w:r>
          </w:p>
          <w:p w14:paraId="20B78B7D" w14:textId="4699979C" w:rsidR="00D42972" w:rsidRPr="009C2345" w:rsidRDefault="00D42972" w:rsidP="009C2345">
            <w:pPr>
              <w:pStyle w:val="a4"/>
              <w:ind w:leftChars="0" w:left="440"/>
              <w:rPr>
                <w:rFonts w:asciiTheme="minorEastAsia" w:hAnsiTheme="minorEastAsia" w:hint="eastAsia"/>
              </w:rPr>
            </w:pPr>
          </w:p>
        </w:tc>
        <w:tc>
          <w:tcPr>
            <w:tcW w:w="5225" w:type="dxa"/>
          </w:tcPr>
          <w:p w14:paraId="1A9E8268" w14:textId="77777777" w:rsidR="009C2345" w:rsidRDefault="009C2345" w:rsidP="00930183">
            <w:pPr>
              <w:rPr>
                <w:rFonts w:asciiTheme="minorEastAsia" w:hAnsiTheme="minorEastAsia"/>
                <w:sz w:val="20"/>
                <w:szCs w:val="20"/>
              </w:rPr>
            </w:pPr>
          </w:p>
          <w:p w14:paraId="17DEB22F" w14:textId="53BFF5DD" w:rsidR="00930183" w:rsidRPr="009C2345" w:rsidRDefault="00930183" w:rsidP="00930183">
            <w:pPr>
              <w:rPr>
                <w:rFonts w:asciiTheme="minorEastAsia" w:hAnsiTheme="minorEastAsia"/>
                <w:sz w:val="20"/>
                <w:szCs w:val="20"/>
              </w:rPr>
            </w:pPr>
            <w:r w:rsidRPr="009C2345">
              <w:rPr>
                <w:rFonts w:asciiTheme="minorEastAsia" w:hAnsiTheme="minorEastAsia" w:hint="eastAsia"/>
                <w:sz w:val="20"/>
                <w:szCs w:val="20"/>
              </w:rPr>
              <w:t>・ストレスの矢の中から学校生活に関連すること・生活に関すること７項目（</w:t>
            </w:r>
            <w:r w:rsidR="008E2543" w:rsidRPr="009C2345">
              <w:rPr>
                <w:rFonts w:asciiTheme="minorEastAsia" w:hAnsiTheme="minorEastAsia" w:hint="eastAsia"/>
                <w:sz w:val="20"/>
                <w:szCs w:val="20"/>
              </w:rPr>
              <w:t>周りの期待、</w:t>
            </w:r>
            <w:r w:rsidRPr="009C2345">
              <w:rPr>
                <w:rFonts w:asciiTheme="minorEastAsia" w:hAnsiTheme="minorEastAsia" w:hint="eastAsia"/>
                <w:sz w:val="20"/>
                <w:szCs w:val="20"/>
              </w:rPr>
              <w:t>テストや試験、席替え、人前で発表、</w:t>
            </w:r>
            <w:r w:rsidR="008E2543" w:rsidRPr="009C2345">
              <w:rPr>
                <w:rFonts w:asciiTheme="minorEastAsia" w:hAnsiTheme="minorEastAsia" w:hint="eastAsia"/>
                <w:sz w:val="20"/>
                <w:szCs w:val="20"/>
              </w:rPr>
              <w:t>宿題</w:t>
            </w:r>
            <w:r w:rsidRPr="009C2345">
              <w:rPr>
                <w:rFonts w:asciiTheme="minorEastAsia" w:hAnsiTheme="minorEastAsia" w:hint="eastAsia"/>
                <w:sz w:val="20"/>
                <w:szCs w:val="20"/>
              </w:rPr>
              <w:t>、睡眠不足、運動する）を抽出しそれぞれ</w:t>
            </w:r>
            <w:r w:rsidR="009C2345">
              <w:rPr>
                <w:rFonts w:asciiTheme="minorEastAsia" w:hAnsiTheme="minorEastAsia" w:hint="eastAsia"/>
                <w:sz w:val="20"/>
                <w:szCs w:val="20"/>
              </w:rPr>
              <w:t>の</w:t>
            </w:r>
            <w:r w:rsidRPr="009C2345">
              <w:rPr>
                <w:rFonts w:asciiTheme="minorEastAsia" w:hAnsiTheme="minorEastAsia" w:hint="eastAsia"/>
                <w:sz w:val="20"/>
                <w:szCs w:val="20"/>
              </w:rPr>
              <w:t>感じ方</w:t>
            </w:r>
            <w:r w:rsidR="009C2345">
              <w:rPr>
                <w:rFonts w:asciiTheme="minorEastAsia" w:hAnsiTheme="minorEastAsia" w:hint="eastAsia"/>
                <w:sz w:val="20"/>
                <w:szCs w:val="20"/>
              </w:rPr>
              <w:t>について</w:t>
            </w:r>
            <w:r w:rsidRPr="009C2345">
              <w:rPr>
                <w:rFonts w:asciiTheme="minorEastAsia" w:hAnsiTheme="minorEastAsia" w:hint="eastAsia"/>
                <w:sz w:val="20"/>
                <w:szCs w:val="20"/>
              </w:rPr>
              <w:t>測定計</w:t>
            </w:r>
            <w:r w:rsidR="009C2345">
              <w:rPr>
                <w:rFonts w:asciiTheme="minorEastAsia" w:hAnsiTheme="minorEastAsia" w:hint="eastAsia"/>
                <w:sz w:val="20"/>
                <w:szCs w:val="20"/>
              </w:rPr>
              <w:t>を</w:t>
            </w:r>
            <w:r w:rsidRPr="009C2345">
              <w:rPr>
                <w:rFonts w:asciiTheme="minorEastAsia" w:hAnsiTheme="minorEastAsia" w:hint="eastAsia"/>
                <w:sz w:val="20"/>
                <w:szCs w:val="20"/>
              </w:rPr>
              <w:t>用いて計測する。</w:t>
            </w:r>
          </w:p>
          <w:p w14:paraId="2F6EB30E" w14:textId="77777777" w:rsidR="00E376BF" w:rsidRDefault="00E376BF" w:rsidP="00930183">
            <w:pPr>
              <w:rPr>
                <w:rFonts w:asciiTheme="minorEastAsia" w:hAnsiTheme="minorEastAsia"/>
                <w:sz w:val="20"/>
                <w:szCs w:val="20"/>
              </w:rPr>
            </w:pPr>
          </w:p>
          <w:p w14:paraId="661E1C05" w14:textId="77777777" w:rsidR="009C2345" w:rsidRPr="009C2345" w:rsidRDefault="009C2345" w:rsidP="00930183">
            <w:pPr>
              <w:rPr>
                <w:rFonts w:asciiTheme="minorEastAsia" w:hAnsiTheme="minorEastAsia" w:hint="eastAsia"/>
                <w:sz w:val="20"/>
                <w:szCs w:val="20"/>
              </w:rPr>
            </w:pPr>
          </w:p>
          <w:p w14:paraId="2D4E81E6" w14:textId="007BEB8A" w:rsidR="00711083" w:rsidRPr="009C2345" w:rsidRDefault="006D1169" w:rsidP="006D1169">
            <w:pPr>
              <w:rPr>
                <w:rFonts w:asciiTheme="minorEastAsia" w:hAnsiTheme="minorEastAsia"/>
                <w:sz w:val="20"/>
                <w:szCs w:val="20"/>
              </w:rPr>
            </w:pPr>
            <w:r w:rsidRPr="009C2345">
              <w:rPr>
                <w:rFonts w:asciiTheme="minorEastAsia" w:hAnsiTheme="minorEastAsia" w:hint="eastAsia"/>
                <w:sz w:val="20"/>
                <w:szCs w:val="20"/>
              </w:rPr>
              <w:t>・ストレスの感じ方は人それぞれであることを</w:t>
            </w:r>
            <w:r w:rsidR="00711083" w:rsidRPr="009C2345">
              <w:rPr>
                <w:rFonts w:asciiTheme="minorEastAsia" w:hAnsiTheme="minorEastAsia" w:hint="eastAsia"/>
                <w:sz w:val="20"/>
                <w:szCs w:val="20"/>
              </w:rPr>
              <w:t>気付</w:t>
            </w:r>
            <w:r w:rsidR="009C2345">
              <w:rPr>
                <w:rFonts w:asciiTheme="minorEastAsia" w:hAnsiTheme="minorEastAsia" w:hint="eastAsia"/>
                <w:sz w:val="20"/>
                <w:szCs w:val="20"/>
              </w:rPr>
              <w:t>く。</w:t>
            </w:r>
          </w:p>
          <w:p w14:paraId="391AEE32" w14:textId="77777777" w:rsidR="00805201" w:rsidRPr="009C2345" w:rsidRDefault="006D1169" w:rsidP="006D1169">
            <w:pPr>
              <w:rPr>
                <w:rFonts w:asciiTheme="minorEastAsia" w:hAnsiTheme="minorEastAsia"/>
                <w:sz w:val="20"/>
                <w:szCs w:val="20"/>
              </w:rPr>
            </w:pPr>
            <w:r w:rsidRPr="009C2345">
              <w:rPr>
                <w:rFonts w:asciiTheme="minorEastAsia" w:hAnsiTheme="minorEastAsia" w:hint="eastAsia"/>
                <w:sz w:val="20"/>
                <w:szCs w:val="20"/>
              </w:rPr>
              <w:t>・グループで共有し、同じ意見や違う意見を確認し、話し合う。</w:t>
            </w:r>
          </w:p>
          <w:p w14:paraId="58114687" w14:textId="621ACC42" w:rsidR="006D1169" w:rsidRPr="009C2345" w:rsidRDefault="00805201" w:rsidP="006D1169">
            <w:pPr>
              <w:rPr>
                <w:rFonts w:asciiTheme="minorEastAsia" w:hAnsiTheme="minorEastAsia"/>
                <w:sz w:val="20"/>
                <w:szCs w:val="20"/>
              </w:rPr>
            </w:pPr>
            <w:r w:rsidRPr="009C2345">
              <w:rPr>
                <w:rFonts w:asciiTheme="minorEastAsia" w:hAnsiTheme="minorEastAsia" w:hint="eastAsia"/>
                <w:sz w:val="20"/>
                <w:szCs w:val="20"/>
              </w:rPr>
              <w:t>（5分、足りなかったら＋3分）</w:t>
            </w:r>
          </w:p>
          <w:p w14:paraId="29CB976A" w14:textId="0C7AB8D9" w:rsidR="006D1169" w:rsidRPr="009C2345" w:rsidRDefault="006D1169" w:rsidP="006D1169">
            <w:pPr>
              <w:rPr>
                <w:rFonts w:asciiTheme="minorEastAsia" w:hAnsiTheme="minorEastAsia"/>
                <w:sz w:val="20"/>
                <w:szCs w:val="20"/>
              </w:rPr>
            </w:pPr>
            <w:r w:rsidRPr="009C2345">
              <w:rPr>
                <w:rFonts w:asciiTheme="minorEastAsia" w:hAnsiTheme="minorEastAsia" w:hint="eastAsia"/>
                <w:sz w:val="20"/>
                <w:szCs w:val="20"/>
              </w:rPr>
              <w:t>（この時意見の違いを理解し、出た意見は否定しないよう注意を促す）</w:t>
            </w:r>
          </w:p>
          <w:p w14:paraId="66B21416" w14:textId="58B982C8" w:rsidR="00805201" w:rsidRPr="009C2345" w:rsidRDefault="00805201" w:rsidP="00930183">
            <w:pPr>
              <w:rPr>
                <w:rFonts w:asciiTheme="minorEastAsia" w:hAnsiTheme="minorEastAsia"/>
                <w:sz w:val="20"/>
                <w:szCs w:val="20"/>
              </w:rPr>
            </w:pPr>
          </w:p>
          <w:p w14:paraId="6ED14F04" w14:textId="511BD8E6" w:rsidR="006D1169" w:rsidRPr="009C2345" w:rsidRDefault="00E62B84" w:rsidP="00930183">
            <w:pPr>
              <w:rPr>
                <w:rFonts w:asciiTheme="minorEastAsia" w:hAnsiTheme="minorEastAsia" w:hint="eastAsia"/>
                <w:sz w:val="20"/>
                <w:szCs w:val="20"/>
              </w:rPr>
            </w:pPr>
            <w:r w:rsidRPr="009C2345">
              <w:rPr>
                <w:rFonts w:asciiTheme="minorEastAsia" w:hAnsiTheme="minorEastAsia" w:hint="eastAsia"/>
                <w:sz w:val="20"/>
                <w:szCs w:val="20"/>
              </w:rPr>
              <w:t>・人間関係や日常生活などさまざまな場面でストレスを感じること、また人によって感じる原因や感じる度合いが違うことを伝える。</w:t>
            </w:r>
          </w:p>
          <w:p w14:paraId="59863E3D" w14:textId="77777777" w:rsidR="00E376BF" w:rsidRPr="009C2345" w:rsidRDefault="00E376BF" w:rsidP="00930183">
            <w:pPr>
              <w:rPr>
                <w:rFonts w:asciiTheme="minorEastAsia" w:hAnsiTheme="minorEastAsia"/>
                <w:sz w:val="20"/>
                <w:szCs w:val="20"/>
              </w:rPr>
            </w:pPr>
          </w:p>
          <w:p w14:paraId="01D89FFA" w14:textId="200ABD09" w:rsidR="002F51F8" w:rsidRPr="009C2345" w:rsidRDefault="002F51F8" w:rsidP="00930183">
            <w:pPr>
              <w:rPr>
                <w:rFonts w:asciiTheme="minorEastAsia" w:hAnsiTheme="minorEastAsia"/>
                <w:sz w:val="20"/>
                <w:szCs w:val="20"/>
              </w:rPr>
            </w:pPr>
            <w:r w:rsidRPr="009C2345">
              <w:rPr>
                <w:rFonts w:asciiTheme="minorEastAsia" w:hAnsiTheme="minorEastAsia" w:hint="eastAsia"/>
                <w:sz w:val="20"/>
                <w:szCs w:val="20"/>
              </w:rPr>
              <w:t>・ストレスを長い間ため込んでしまうと</w:t>
            </w:r>
            <w:r w:rsidR="000F2B5C" w:rsidRPr="009C2345">
              <w:rPr>
                <w:rFonts w:asciiTheme="minorEastAsia" w:hAnsiTheme="minorEastAsia" w:hint="eastAsia"/>
                <w:sz w:val="20"/>
                <w:szCs w:val="20"/>
              </w:rPr>
              <w:t>身体や心へさまざまな症状が出てしまうことを</w:t>
            </w:r>
            <w:r w:rsidR="009C2345">
              <w:rPr>
                <w:rFonts w:asciiTheme="minorEastAsia" w:hAnsiTheme="minorEastAsia" w:hint="eastAsia"/>
                <w:sz w:val="20"/>
                <w:szCs w:val="20"/>
              </w:rPr>
              <w:t>学ぶ。</w:t>
            </w:r>
          </w:p>
          <w:p w14:paraId="7F99F2B1" w14:textId="2F51A8FD" w:rsidR="000F2B5C" w:rsidRPr="009C2345" w:rsidRDefault="000F2B5C" w:rsidP="00930183">
            <w:pPr>
              <w:rPr>
                <w:rFonts w:asciiTheme="minorEastAsia" w:hAnsiTheme="minorEastAsia"/>
                <w:sz w:val="20"/>
                <w:szCs w:val="20"/>
              </w:rPr>
            </w:pPr>
            <w:r w:rsidRPr="009C2345">
              <w:rPr>
                <w:rFonts w:asciiTheme="minorEastAsia" w:hAnsiTheme="minorEastAsia" w:hint="eastAsia"/>
                <w:sz w:val="20"/>
                <w:szCs w:val="20"/>
              </w:rPr>
              <w:lastRenderedPageBreak/>
              <w:t>・しかし、ストレスは上手に付き合っていくことで自分のプラスの力に変えていけることを伝え、どんな人がその力を持つのか考えさせる。</w:t>
            </w:r>
          </w:p>
        </w:tc>
        <w:tc>
          <w:tcPr>
            <w:tcW w:w="1653" w:type="dxa"/>
          </w:tcPr>
          <w:p w14:paraId="1330DAAD" w14:textId="77777777" w:rsidR="009C2345" w:rsidRDefault="009C2345" w:rsidP="007610CF">
            <w:pPr>
              <w:rPr>
                <w:rFonts w:asciiTheme="minorEastAsia" w:hAnsiTheme="minorEastAsia"/>
                <w:sz w:val="20"/>
                <w:szCs w:val="20"/>
              </w:rPr>
            </w:pPr>
          </w:p>
          <w:p w14:paraId="4386F3CA" w14:textId="4DFD8DAC" w:rsidR="00930183" w:rsidRPr="009C2345" w:rsidRDefault="009C2345" w:rsidP="007610CF">
            <w:pPr>
              <w:rPr>
                <w:rFonts w:asciiTheme="minorEastAsia" w:hAnsiTheme="minorEastAsia"/>
                <w:sz w:val="20"/>
                <w:szCs w:val="20"/>
              </w:rPr>
            </w:pPr>
            <w:r>
              <w:rPr>
                <w:rFonts w:asciiTheme="minorEastAsia" w:hAnsiTheme="minorEastAsia" w:hint="eastAsia"/>
                <w:sz w:val="20"/>
                <w:szCs w:val="20"/>
              </w:rPr>
              <w:t>・</w:t>
            </w:r>
            <w:r w:rsidR="00AA6AD3" w:rsidRPr="009C2345">
              <w:rPr>
                <w:rFonts w:asciiTheme="minorEastAsia" w:hAnsiTheme="minorEastAsia"/>
                <w:sz w:val="20"/>
                <w:szCs w:val="20"/>
              </w:rPr>
              <w:t>スライド</w:t>
            </w:r>
            <w:r>
              <w:rPr>
                <w:rFonts w:asciiTheme="minorEastAsia" w:hAnsiTheme="minorEastAsia" w:hint="eastAsia"/>
                <w:sz w:val="20"/>
                <w:szCs w:val="20"/>
              </w:rPr>
              <w:t>7,8</w:t>
            </w:r>
            <w:r w:rsidR="00AA6AD3" w:rsidRPr="009C2345">
              <w:rPr>
                <w:rFonts w:asciiTheme="minorEastAsia" w:hAnsiTheme="minorEastAsia"/>
                <w:sz w:val="20"/>
                <w:szCs w:val="20"/>
              </w:rPr>
              <w:t>ストレス測定</w:t>
            </w:r>
            <w:r w:rsidR="00E376BF" w:rsidRPr="009C2345">
              <w:rPr>
                <w:rFonts w:asciiTheme="minorEastAsia" w:hAnsiTheme="minorEastAsia" w:hint="eastAsia"/>
                <w:sz w:val="20"/>
                <w:szCs w:val="20"/>
              </w:rPr>
              <w:t>・作業の説明</w:t>
            </w:r>
          </w:p>
          <w:p w14:paraId="271AA612" w14:textId="3FC35740" w:rsidR="004A2718" w:rsidRPr="009C2345" w:rsidRDefault="00B52AB4" w:rsidP="00B52AB4">
            <w:pPr>
              <w:rPr>
                <w:rFonts w:asciiTheme="minorEastAsia" w:hAnsiTheme="minorEastAsia"/>
                <w:sz w:val="20"/>
              </w:rPr>
            </w:pPr>
            <w:r w:rsidRPr="009C2345">
              <w:rPr>
                <w:rFonts w:asciiTheme="minorEastAsia" w:hAnsiTheme="minorEastAsia"/>
                <w:sz w:val="20"/>
              </w:rPr>
              <w:t>・</w:t>
            </w:r>
            <w:r w:rsidR="009C2345" w:rsidRPr="009C2345">
              <w:rPr>
                <w:rFonts w:asciiTheme="minorEastAsia" w:hAnsiTheme="minorEastAsia" w:hint="eastAsia"/>
                <w:sz w:val="20"/>
              </w:rPr>
              <w:t>タブレットまたは紙媒体</w:t>
            </w:r>
          </w:p>
          <w:p w14:paraId="16E9B149" w14:textId="77777777" w:rsidR="00AA6AD3" w:rsidRPr="009C2345" w:rsidRDefault="00AA6AD3" w:rsidP="007610CF">
            <w:pPr>
              <w:rPr>
                <w:rFonts w:asciiTheme="minorEastAsia" w:hAnsiTheme="minorEastAsia"/>
                <w:sz w:val="20"/>
                <w:szCs w:val="20"/>
              </w:rPr>
            </w:pPr>
          </w:p>
          <w:p w14:paraId="1B6180F7" w14:textId="5F51C547" w:rsidR="00930183" w:rsidRPr="009C2345" w:rsidRDefault="00AA6AD3" w:rsidP="007610CF">
            <w:pPr>
              <w:rPr>
                <w:rFonts w:asciiTheme="minorEastAsia" w:hAnsiTheme="minorEastAsia" w:hint="eastAsia"/>
                <w:sz w:val="20"/>
                <w:szCs w:val="20"/>
              </w:rPr>
            </w:pPr>
            <w:r w:rsidRPr="009C2345">
              <w:rPr>
                <w:rFonts w:asciiTheme="minorEastAsia" w:hAnsiTheme="minorEastAsia"/>
                <w:sz w:val="20"/>
                <w:szCs w:val="20"/>
              </w:rPr>
              <w:t>・スライド</w:t>
            </w:r>
            <w:r w:rsidR="009C2345">
              <w:rPr>
                <w:rFonts w:asciiTheme="minorEastAsia" w:hAnsiTheme="minorEastAsia" w:hint="eastAsia"/>
                <w:sz w:val="20"/>
                <w:szCs w:val="20"/>
              </w:rPr>
              <w:t>9,10</w:t>
            </w:r>
          </w:p>
          <w:p w14:paraId="398DB90C" w14:textId="77777777" w:rsidR="00E376BF" w:rsidRPr="009C2345" w:rsidRDefault="00E376BF" w:rsidP="007610CF">
            <w:pPr>
              <w:rPr>
                <w:rFonts w:asciiTheme="minorEastAsia" w:hAnsiTheme="minorEastAsia"/>
                <w:sz w:val="20"/>
                <w:szCs w:val="20"/>
              </w:rPr>
            </w:pPr>
          </w:p>
          <w:p w14:paraId="71680D6B" w14:textId="77777777" w:rsidR="00E376BF" w:rsidRPr="009C2345" w:rsidRDefault="00E376BF" w:rsidP="007610CF">
            <w:pPr>
              <w:rPr>
                <w:rFonts w:asciiTheme="minorEastAsia" w:hAnsiTheme="minorEastAsia"/>
                <w:sz w:val="20"/>
                <w:szCs w:val="20"/>
              </w:rPr>
            </w:pPr>
          </w:p>
          <w:p w14:paraId="4FC4ECAF" w14:textId="77777777" w:rsidR="00E376BF" w:rsidRPr="009C2345" w:rsidRDefault="00E376BF" w:rsidP="007610CF">
            <w:pPr>
              <w:rPr>
                <w:rFonts w:asciiTheme="minorEastAsia" w:hAnsiTheme="minorEastAsia"/>
                <w:sz w:val="20"/>
                <w:szCs w:val="20"/>
              </w:rPr>
            </w:pPr>
          </w:p>
          <w:p w14:paraId="601BE319" w14:textId="77777777" w:rsidR="00E376BF" w:rsidRPr="009C2345" w:rsidRDefault="00E376BF" w:rsidP="007610CF">
            <w:pPr>
              <w:rPr>
                <w:rFonts w:asciiTheme="minorEastAsia" w:hAnsiTheme="minorEastAsia"/>
                <w:sz w:val="20"/>
                <w:szCs w:val="20"/>
              </w:rPr>
            </w:pPr>
          </w:p>
          <w:p w14:paraId="505D813E" w14:textId="77777777" w:rsidR="00E376BF" w:rsidRPr="009C2345" w:rsidRDefault="00E376BF" w:rsidP="007610CF">
            <w:pPr>
              <w:rPr>
                <w:rFonts w:asciiTheme="minorEastAsia" w:hAnsiTheme="minorEastAsia"/>
                <w:sz w:val="20"/>
                <w:szCs w:val="20"/>
              </w:rPr>
            </w:pPr>
          </w:p>
          <w:p w14:paraId="15BF10E5" w14:textId="77777777" w:rsidR="00E376BF" w:rsidRDefault="00E376BF" w:rsidP="007610CF">
            <w:pPr>
              <w:rPr>
                <w:rFonts w:asciiTheme="minorEastAsia" w:hAnsiTheme="minorEastAsia"/>
                <w:sz w:val="20"/>
                <w:szCs w:val="20"/>
              </w:rPr>
            </w:pPr>
          </w:p>
          <w:p w14:paraId="2047A9DF" w14:textId="77777777" w:rsidR="009C2345" w:rsidRDefault="009C2345" w:rsidP="007610CF">
            <w:pPr>
              <w:rPr>
                <w:rFonts w:asciiTheme="minorEastAsia" w:hAnsiTheme="minorEastAsia"/>
                <w:sz w:val="20"/>
                <w:szCs w:val="20"/>
              </w:rPr>
            </w:pPr>
          </w:p>
          <w:p w14:paraId="2B0F5C11" w14:textId="77777777" w:rsidR="009C2345" w:rsidRDefault="009C2345" w:rsidP="007610CF">
            <w:pPr>
              <w:rPr>
                <w:rFonts w:asciiTheme="minorEastAsia" w:hAnsiTheme="minorEastAsia"/>
                <w:sz w:val="20"/>
                <w:szCs w:val="20"/>
              </w:rPr>
            </w:pPr>
          </w:p>
          <w:p w14:paraId="7EE7E19C" w14:textId="77777777" w:rsidR="009C2345" w:rsidRDefault="009C2345" w:rsidP="007610CF">
            <w:pPr>
              <w:rPr>
                <w:rFonts w:asciiTheme="minorEastAsia" w:hAnsiTheme="minorEastAsia"/>
                <w:sz w:val="20"/>
                <w:szCs w:val="20"/>
              </w:rPr>
            </w:pPr>
          </w:p>
          <w:p w14:paraId="117BB001" w14:textId="77777777" w:rsidR="009C2345" w:rsidRPr="009C2345" w:rsidRDefault="009C2345" w:rsidP="007610CF">
            <w:pPr>
              <w:rPr>
                <w:rFonts w:asciiTheme="minorEastAsia" w:hAnsiTheme="minorEastAsia" w:hint="eastAsia"/>
                <w:sz w:val="20"/>
                <w:szCs w:val="20"/>
              </w:rPr>
            </w:pPr>
          </w:p>
          <w:p w14:paraId="4852E49B" w14:textId="08E2B166" w:rsidR="004C5E98" w:rsidRPr="009C2345" w:rsidRDefault="00AA6AD3" w:rsidP="007610CF">
            <w:pPr>
              <w:rPr>
                <w:rFonts w:asciiTheme="minorEastAsia" w:hAnsiTheme="minorEastAsia"/>
                <w:sz w:val="20"/>
                <w:szCs w:val="20"/>
              </w:rPr>
            </w:pPr>
            <w:r w:rsidRPr="009C2345">
              <w:rPr>
                <w:rFonts w:asciiTheme="minorEastAsia" w:hAnsiTheme="minorEastAsia"/>
                <w:sz w:val="20"/>
                <w:szCs w:val="20"/>
              </w:rPr>
              <w:t>・スライド</w:t>
            </w:r>
            <w:r w:rsidR="009C2345">
              <w:rPr>
                <w:rFonts w:asciiTheme="minorEastAsia" w:hAnsiTheme="minorEastAsia" w:hint="eastAsia"/>
                <w:sz w:val="20"/>
                <w:szCs w:val="20"/>
              </w:rPr>
              <w:t>12</w:t>
            </w:r>
            <w:r w:rsidR="00E376BF" w:rsidRPr="009C2345">
              <w:rPr>
                <w:rFonts w:asciiTheme="minorEastAsia" w:hAnsiTheme="minorEastAsia"/>
                <w:sz w:val="20"/>
                <w:szCs w:val="20"/>
              </w:rPr>
              <w:t xml:space="preserve"> </w:t>
            </w:r>
          </w:p>
          <w:p w14:paraId="0943D6E4" w14:textId="4458CCAE" w:rsidR="00AA6AD3" w:rsidRPr="009C2345" w:rsidRDefault="00106934" w:rsidP="007610CF">
            <w:pPr>
              <w:rPr>
                <w:rFonts w:asciiTheme="minorEastAsia" w:hAnsiTheme="minorEastAsia"/>
                <w:sz w:val="20"/>
                <w:szCs w:val="20"/>
              </w:rPr>
            </w:pPr>
            <w:r>
              <w:rPr>
                <w:rFonts w:asciiTheme="minorEastAsia" w:hAnsiTheme="minorEastAsia" w:hint="eastAsia"/>
                <w:sz w:val="20"/>
                <w:szCs w:val="20"/>
              </w:rPr>
              <w:t>デメリット</w:t>
            </w:r>
          </w:p>
          <w:p w14:paraId="38DF00FC" w14:textId="6CEFD730" w:rsidR="00805201" w:rsidRPr="009C2345" w:rsidRDefault="004C5E98" w:rsidP="00106934">
            <w:pPr>
              <w:rPr>
                <w:rFonts w:asciiTheme="minorEastAsia" w:hAnsiTheme="minorEastAsia"/>
                <w:sz w:val="20"/>
                <w:szCs w:val="20"/>
              </w:rPr>
            </w:pPr>
            <w:r w:rsidRPr="009C2345">
              <w:rPr>
                <w:rFonts w:asciiTheme="minorEastAsia" w:hAnsiTheme="minorEastAsia"/>
                <w:sz w:val="20"/>
                <w:szCs w:val="20"/>
              </w:rPr>
              <w:lastRenderedPageBreak/>
              <w:t>・スライド</w:t>
            </w:r>
            <w:r w:rsidR="009C2345">
              <w:rPr>
                <w:rFonts w:asciiTheme="minorEastAsia" w:hAnsiTheme="minorEastAsia" w:hint="eastAsia"/>
                <w:sz w:val="20"/>
                <w:szCs w:val="20"/>
              </w:rPr>
              <w:t>13</w:t>
            </w:r>
            <w:r w:rsidR="0011449D" w:rsidRPr="009C2345">
              <w:rPr>
                <w:rFonts w:asciiTheme="minorEastAsia" w:hAnsiTheme="minorEastAsia"/>
                <w:sz w:val="20"/>
                <w:szCs w:val="20"/>
              </w:rPr>
              <w:t xml:space="preserve"> </w:t>
            </w:r>
          </w:p>
          <w:p w14:paraId="1F98D4E6" w14:textId="57F0EC66" w:rsidR="00E376BF" w:rsidRPr="009C2345" w:rsidRDefault="00E376BF" w:rsidP="007610CF">
            <w:pPr>
              <w:rPr>
                <w:rFonts w:asciiTheme="minorEastAsia" w:hAnsiTheme="minorEastAsia"/>
                <w:sz w:val="20"/>
                <w:szCs w:val="20"/>
              </w:rPr>
            </w:pPr>
            <w:r w:rsidRPr="009C2345">
              <w:rPr>
                <w:rFonts w:asciiTheme="minorEastAsia" w:hAnsiTheme="minorEastAsia" w:hint="eastAsia"/>
                <w:sz w:val="20"/>
                <w:szCs w:val="20"/>
              </w:rPr>
              <w:t>メリット</w:t>
            </w:r>
          </w:p>
          <w:p w14:paraId="5F72B3DC" w14:textId="096F6894" w:rsidR="007C22D4" w:rsidRPr="009C2345" w:rsidRDefault="007C22D4" w:rsidP="00E376BF">
            <w:pPr>
              <w:rPr>
                <w:rFonts w:asciiTheme="minorEastAsia" w:hAnsiTheme="minorEastAsia"/>
                <w:sz w:val="20"/>
                <w:szCs w:val="20"/>
              </w:rPr>
            </w:pPr>
          </w:p>
        </w:tc>
      </w:tr>
      <w:tr w:rsidR="00E62B84" w:rsidRPr="009C2345" w14:paraId="031BF9CE" w14:textId="77777777" w:rsidTr="00D150FB">
        <w:trPr>
          <w:trHeight w:val="1266"/>
          <w:jc w:val="center"/>
        </w:trPr>
        <w:tc>
          <w:tcPr>
            <w:tcW w:w="850" w:type="dxa"/>
          </w:tcPr>
          <w:p w14:paraId="69023FA4" w14:textId="77777777" w:rsidR="00E62B84" w:rsidRPr="009C2345" w:rsidRDefault="0081260D" w:rsidP="00DB0D00">
            <w:pPr>
              <w:rPr>
                <w:rFonts w:asciiTheme="minorEastAsia" w:hAnsiTheme="minorEastAsia"/>
              </w:rPr>
            </w:pPr>
            <w:r w:rsidRPr="009C2345">
              <w:rPr>
                <w:rFonts w:asciiTheme="minorEastAsia" w:hAnsiTheme="minorEastAsia" w:hint="eastAsia"/>
              </w:rPr>
              <w:lastRenderedPageBreak/>
              <w:t>展開②</w:t>
            </w:r>
          </w:p>
          <w:p w14:paraId="1C40C7EE" w14:textId="2B9346A4" w:rsidR="0081260D" w:rsidRPr="009C2345" w:rsidRDefault="0081260D" w:rsidP="00DB0D00">
            <w:pPr>
              <w:rPr>
                <w:rFonts w:asciiTheme="minorEastAsia" w:hAnsiTheme="minorEastAsia"/>
              </w:rPr>
            </w:pPr>
            <w:r w:rsidRPr="009C2345">
              <w:rPr>
                <w:rFonts w:asciiTheme="minorEastAsia" w:hAnsiTheme="minorEastAsia" w:hint="eastAsia"/>
              </w:rPr>
              <w:t>(</w:t>
            </w:r>
            <w:r w:rsidRPr="009C2345">
              <w:rPr>
                <w:rFonts w:asciiTheme="minorEastAsia" w:hAnsiTheme="minorEastAsia"/>
              </w:rPr>
              <w:t>13-15)</w:t>
            </w:r>
          </w:p>
        </w:tc>
        <w:tc>
          <w:tcPr>
            <w:tcW w:w="2284" w:type="dxa"/>
          </w:tcPr>
          <w:p w14:paraId="0F27E3F9" w14:textId="6F0C9EAB" w:rsidR="00D42972" w:rsidRPr="009C2345" w:rsidRDefault="00D42972" w:rsidP="009C2345">
            <w:pPr>
              <w:pStyle w:val="a4"/>
              <w:numPr>
                <w:ilvl w:val="0"/>
                <w:numId w:val="21"/>
              </w:numPr>
              <w:ind w:leftChars="0"/>
              <w:rPr>
                <w:rFonts w:asciiTheme="minorEastAsia" w:hAnsiTheme="minorEastAsia"/>
              </w:rPr>
            </w:pPr>
            <w:r w:rsidRPr="009C2345">
              <w:rPr>
                <w:rFonts w:asciiTheme="minorEastAsia" w:hAnsiTheme="minorEastAsia" w:hint="eastAsia"/>
              </w:rPr>
              <w:t>ストレスをプラスに力に変えられるのはどんな人か(5</w:t>
            </w:r>
            <w:r w:rsidRPr="009C2345">
              <w:rPr>
                <w:rFonts w:asciiTheme="minorEastAsia" w:hAnsiTheme="minorEastAsia"/>
              </w:rPr>
              <w:t>)</w:t>
            </w:r>
          </w:p>
          <w:p w14:paraId="1F626CBD" w14:textId="77777777" w:rsidR="00D42972" w:rsidRPr="009C2345" w:rsidRDefault="00D42972" w:rsidP="00D42972">
            <w:pPr>
              <w:pStyle w:val="a4"/>
              <w:ind w:leftChars="0" w:left="420"/>
              <w:rPr>
                <w:rFonts w:asciiTheme="minorEastAsia" w:hAnsiTheme="minorEastAsia"/>
              </w:rPr>
            </w:pPr>
          </w:p>
          <w:p w14:paraId="1EDA031A" w14:textId="77777777" w:rsidR="009B5738" w:rsidRDefault="009B5738" w:rsidP="00DA2427">
            <w:pPr>
              <w:rPr>
                <w:rFonts w:asciiTheme="minorEastAsia" w:hAnsiTheme="minorEastAsia"/>
              </w:rPr>
            </w:pPr>
          </w:p>
          <w:p w14:paraId="69834ECB" w14:textId="77777777" w:rsidR="00106934" w:rsidRDefault="00106934" w:rsidP="00DA2427">
            <w:pPr>
              <w:rPr>
                <w:rFonts w:asciiTheme="minorEastAsia" w:hAnsiTheme="minorEastAsia"/>
              </w:rPr>
            </w:pPr>
          </w:p>
          <w:p w14:paraId="6553C6C9" w14:textId="77777777" w:rsidR="00106934" w:rsidRPr="009C2345" w:rsidRDefault="00106934" w:rsidP="00DA2427">
            <w:pPr>
              <w:rPr>
                <w:rFonts w:asciiTheme="minorEastAsia" w:hAnsiTheme="minorEastAsia" w:hint="eastAsia"/>
              </w:rPr>
            </w:pPr>
          </w:p>
          <w:p w14:paraId="7C42C70E" w14:textId="74C4DCEC" w:rsidR="00E62B84" w:rsidRPr="009C2345" w:rsidRDefault="00E62B84" w:rsidP="009C2345">
            <w:pPr>
              <w:pStyle w:val="a4"/>
              <w:numPr>
                <w:ilvl w:val="0"/>
                <w:numId w:val="21"/>
              </w:numPr>
              <w:ind w:leftChars="0"/>
              <w:rPr>
                <w:rFonts w:asciiTheme="minorEastAsia" w:hAnsiTheme="minorEastAsia"/>
              </w:rPr>
            </w:pPr>
            <w:r w:rsidRPr="009C2345">
              <w:rPr>
                <w:rFonts w:asciiTheme="minorEastAsia" w:hAnsiTheme="minorEastAsia" w:hint="eastAsia"/>
              </w:rPr>
              <w:t>ストレスに負けない力</w:t>
            </w:r>
            <w:r w:rsidR="009C2345">
              <w:rPr>
                <w:rFonts w:asciiTheme="minorEastAsia" w:hAnsiTheme="minorEastAsia" w:hint="eastAsia"/>
              </w:rPr>
              <w:t>とは</w:t>
            </w:r>
            <w:r w:rsidRPr="009C2345">
              <w:rPr>
                <w:rFonts w:asciiTheme="minorEastAsia" w:hAnsiTheme="minorEastAsia" w:hint="eastAsia"/>
              </w:rPr>
              <w:t>（</w:t>
            </w:r>
            <w:r w:rsidR="0081260D" w:rsidRPr="009C2345">
              <w:rPr>
                <w:rFonts w:asciiTheme="minorEastAsia" w:hAnsiTheme="minorEastAsia" w:hint="eastAsia"/>
              </w:rPr>
              <w:t>8-10</w:t>
            </w:r>
            <w:r w:rsidRPr="009C2345">
              <w:rPr>
                <w:rFonts w:asciiTheme="minorEastAsia" w:hAnsiTheme="minorEastAsia" w:hint="eastAsia"/>
              </w:rPr>
              <w:t>）</w:t>
            </w:r>
          </w:p>
        </w:tc>
        <w:tc>
          <w:tcPr>
            <w:tcW w:w="5225" w:type="dxa"/>
          </w:tcPr>
          <w:p w14:paraId="64C4E99F" w14:textId="3591F399" w:rsidR="00156C37" w:rsidRPr="009C2345" w:rsidRDefault="00156C37" w:rsidP="00E62B84">
            <w:pPr>
              <w:rPr>
                <w:rFonts w:asciiTheme="minorEastAsia" w:hAnsiTheme="minorEastAsia"/>
                <w:sz w:val="20"/>
                <w:szCs w:val="20"/>
              </w:rPr>
            </w:pPr>
            <w:r w:rsidRPr="009C2345">
              <w:rPr>
                <w:rFonts w:asciiTheme="minorEastAsia" w:hAnsiTheme="minorEastAsia" w:hint="eastAsia"/>
                <w:sz w:val="20"/>
                <w:szCs w:val="20"/>
              </w:rPr>
              <w:t>・個人で考えてワークシートに記入</w:t>
            </w:r>
            <w:r w:rsidR="009C2345">
              <w:rPr>
                <w:rFonts w:asciiTheme="minorEastAsia" w:hAnsiTheme="minorEastAsia" w:hint="eastAsia"/>
                <w:sz w:val="20"/>
                <w:szCs w:val="20"/>
              </w:rPr>
              <w:t>す</w:t>
            </w:r>
            <w:r w:rsidRPr="009C2345">
              <w:rPr>
                <w:rFonts w:asciiTheme="minorEastAsia" w:hAnsiTheme="minorEastAsia" w:hint="eastAsia"/>
                <w:sz w:val="20"/>
                <w:szCs w:val="20"/>
              </w:rPr>
              <w:t>る。(</w:t>
            </w:r>
            <w:r w:rsidR="00E376BF" w:rsidRPr="009C2345">
              <w:rPr>
                <w:rFonts w:asciiTheme="minorEastAsia" w:hAnsiTheme="minorEastAsia" w:hint="eastAsia"/>
                <w:sz w:val="20"/>
                <w:szCs w:val="20"/>
              </w:rPr>
              <w:t>3</w:t>
            </w:r>
            <w:r w:rsidRPr="009C2345">
              <w:rPr>
                <w:rFonts w:asciiTheme="minorEastAsia" w:hAnsiTheme="minorEastAsia"/>
                <w:sz w:val="20"/>
                <w:szCs w:val="20"/>
              </w:rPr>
              <w:t>)</w:t>
            </w:r>
          </w:p>
          <w:p w14:paraId="2DD92C99" w14:textId="0552FF00" w:rsidR="00E376BF" w:rsidRPr="009C2345" w:rsidRDefault="00E376BF" w:rsidP="00E376BF">
            <w:pPr>
              <w:ind w:firstLineChars="100" w:firstLine="200"/>
              <w:rPr>
                <w:rFonts w:asciiTheme="minorEastAsia" w:hAnsiTheme="minorEastAsia"/>
                <w:sz w:val="20"/>
                <w:szCs w:val="20"/>
              </w:rPr>
            </w:pPr>
            <w:r w:rsidRPr="009C2345">
              <w:rPr>
                <w:rFonts w:asciiTheme="minorEastAsia" w:hAnsiTheme="minorEastAsia" w:hint="eastAsia"/>
                <w:sz w:val="20"/>
                <w:szCs w:val="20"/>
              </w:rPr>
              <w:t>⇒</w:t>
            </w:r>
            <w:r w:rsidR="009C2345">
              <w:rPr>
                <w:rFonts w:asciiTheme="minorEastAsia" w:hAnsiTheme="minorEastAsia" w:hint="eastAsia"/>
                <w:sz w:val="20"/>
                <w:szCs w:val="20"/>
              </w:rPr>
              <w:t>タブレット端末</w:t>
            </w:r>
            <w:r w:rsidRPr="009C2345">
              <w:rPr>
                <w:rFonts w:asciiTheme="minorEastAsia" w:hAnsiTheme="minorEastAsia" w:hint="eastAsia"/>
                <w:sz w:val="20"/>
                <w:szCs w:val="20"/>
              </w:rPr>
              <w:t>で</w:t>
            </w:r>
            <w:r w:rsidR="009C2345">
              <w:rPr>
                <w:rFonts w:asciiTheme="minorEastAsia" w:hAnsiTheme="minorEastAsia" w:hint="eastAsia"/>
                <w:sz w:val="20"/>
                <w:szCs w:val="20"/>
              </w:rPr>
              <w:t>全体に</w:t>
            </w:r>
            <w:r w:rsidRPr="009C2345">
              <w:rPr>
                <w:rFonts w:asciiTheme="minorEastAsia" w:hAnsiTheme="minorEastAsia" w:hint="eastAsia"/>
                <w:sz w:val="20"/>
                <w:szCs w:val="20"/>
              </w:rPr>
              <w:t>共有</w:t>
            </w:r>
          </w:p>
          <w:p w14:paraId="462505D3" w14:textId="77777777" w:rsidR="00DA2427" w:rsidRDefault="00DA2427" w:rsidP="00DA2427">
            <w:pPr>
              <w:rPr>
                <w:rFonts w:asciiTheme="minorEastAsia" w:hAnsiTheme="minorEastAsia"/>
                <w:sz w:val="20"/>
                <w:szCs w:val="20"/>
              </w:rPr>
            </w:pPr>
          </w:p>
          <w:p w14:paraId="08674E9B" w14:textId="77777777" w:rsidR="00106934" w:rsidRDefault="00106934" w:rsidP="00DA2427">
            <w:pPr>
              <w:rPr>
                <w:rFonts w:asciiTheme="minorEastAsia" w:hAnsiTheme="minorEastAsia"/>
                <w:sz w:val="20"/>
                <w:szCs w:val="20"/>
              </w:rPr>
            </w:pPr>
          </w:p>
          <w:p w14:paraId="5BD34ACB" w14:textId="77777777" w:rsidR="00106934" w:rsidRPr="009C2345" w:rsidRDefault="00106934" w:rsidP="00DA2427">
            <w:pPr>
              <w:rPr>
                <w:rFonts w:asciiTheme="minorEastAsia" w:hAnsiTheme="minorEastAsia" w:hint="eastAsia"/>
                <w:sz w:val="20"/>
                <w:szCs w:val="20"/>
              </w:rPr>
            </w:pPr>
          </w:p>
          <w:p w14:paraId="7D1ADD2A" w14:textId="79142C0C" w:rsidR="00D42972" w:rsidRPr="009C2345" w:rsidRDefault="009B5738" w:rsidP="00E62B84">
            <w:pPr>
              <w:rPr>
                <w:rFonts w:asciiTheme="minorEastAsia" w:hAnsiTheme="minorEastAsia"/>
                <w:sz w:val="20"/>
                <w:szCs w:val="20"/>
              </w:rPr>
            </w:pPr>
            <w:r w:rsidRPr="009C2345">
              <w:rPr>
                <w:rFonts w:asciiTheme="minorEastAsia" w:hAnsiTheme="minorEastAsia" w:hint="eastAsia"/>
                <w:sz w:val="20"/>
                <w:szCs w:val="20"/>
              </w:rPr>
              <w:t>・まとめとしてストレスをプラスの力に変えられる人は“</w:t>
            </w:r>
            <w:r w:rsidR="0041582A" w:rsidRPr="009C2345">
              <w:rPr>
                <w:rFonts w:asciiTheme="minorEastAsia" w:hAnsiTheme="minorEastAsia" w:hint="eastAsia"/>
                <w:sz w:val="20"/>
                <w:szCs w:val="20"/>
              </w:rPr>
              <w:t>心もカラダも</w:t>
            </w:r>
            <w:r w:rsidRPr="009C2345">
              <w:rPr>
                <w:rFonts w:asciiTheme="minorEastAsia" w:hAnsiTheme="minorEastAsia" w:hint="eastAsia"/>
                <w:sz w:val="20"/>
                <w:szCs w:val="20"/>
              </w:rPr>
              <w:t>健康な人”であることを伝える。</w:t>
            </w:r>
          </w:p>
          <w:p w14:paraId="67C0801B" w14:textId="77777777" w:rsidR="00E376BF" w:rsidRPr="009C2345" w:rsidRDefault="00E376BF" w:rsidP="00E62B84">
            <w:pPr>
              <w:rPr>
                <w:rFonts w:asciiTheme="minorEastAsia" w:hAnsiTheme="minorEastAsia"/>
                <w:sz w:val="20"/>
                <w:szCs w:val="20"/>
              </w:rPr>
            </w:pPr>
          </w:p>
          <w:p w14:paraId="0C315B6D" w14:textId="7F620BD7" w:rsidR="00E62B84" w:rsidRDefault="00106934" w:rsidP="00106934">
            <w:pPr>
              <w:rPr>
                <w:rFonts w:asciiTheme="minorEastAsia" w:hAnsiTheme="minorEastAsia"/>
                <w:sz w:val="20"/>
                <w:szCs w:val="20"/>
              </w:rPr>
            </w:pPr>
            <w:r>
              <w:rPr>
                <w:rFonts w:asciiTheme="minorEastAsia" w:hAnsiTheme="minorEastAsia" w:hint="eastAsia"/>
                <w:sz w:val="20"/>
                <w:szCs w:val="20"/>
              </w:rPr>
              <w:t>・</w:t>
            </w:r>
            <w:r w:rsidRPr="00106934">
              <w:rPr>
                <w:rFonts w:asciiTheme="minorEastAsia" w:hAnsiTheme="minorEastAsia" w:hint="eastAsia"/>
                <w:sz w:val="20"/>
                <w:szCs w:val="20"/>
              </w:rPr>
              <w:t>受験でストレスを感じる人を例にして、健康な人とそうでない人の場合を比較して”ストレスを跳ね返す”ことができることを理解する。</w:t>
            </w:r>
          </w:p>
          <w:p w14:paraId="2D792A32" w14:textId="77777777" w:rsidR="00106934" w:rsidRDefault="00106934" w:rsidP="00106934">
            <w:pPr>
              <w:rPr>
                <w:rFonts w:asciiTheme="minorEastAsia" w:hAnsiTheme="minorEastAsia" w:hint="eastAsia"/>
                <w:sz w:val="20"/>
                <w:szCs w:val="20"/>
              </w:rPr>
            </w:pPr>
          </w:p>
          <w:p w14:paraId="7C769564" w14:textId="4B2F0C09" w:rsidR="00106934" w:rsidRDefault="00106934" w:rsidP="00106934">
            <w:pPr>
              <w:rPr>
                <w:rFonts w:asciiTheme="minorEastAsia" w:hAnsiTheme="minorEastAsia"/>
                <w:sz w:val="20"/>
                <w:szCs w:val="20"/>
              </w:rPr>
            </w:pPr>
            <w:r>
              <w:rPr>
                <w:rFonts w:asciiTheme="minorEastAsia" w:hAnsiTheme="minorEastAsia" w:hint="eastAsia"/>
                <w:sz w:val="20"/>
                <w:szCs w:val="20"/>
              </w:rPr>
              <w:t>・</w:t>
            </w:r>
            <w:r w:rsidRPr="00106934">
              <w:rPr>
                <w:rFonts w:asciiTheme="minorEastAsia" w:hAnsiTheme="minorEastAsia" w:hint="eastAsia"/>
                <w:sz w:val="20"/>
                <w:szCs w:val="20"/>
              </w:rPr>
              <w:t>スライドの例を用いて、ストレスをプラスの力に変えることは”しなやか”に生きることにつながることを伝える。</w:t>
            </w:r>
          </w:p>
          <w:p w14:paraId="61F0B38A" w14:textId="77777777" w:rsidR="00106934" w:rsidRDefault="00106934" w:rsidP="00106934">
            <w:pPr>
              <w:rPr>
                <w:rFonts w:asciiTheme="minorEastAsia" w:hAnsiTheme="minorEastAsia" w:hint="eastAsia"/>
                <w:sz w:val="20"/>
                <w:szCs w:val="20"/>
              </w:rPr>
            </w:pPr>
          </w:p>
          <w:p w14:paraId="40551752" w14:textId="354D4B5D" w:rsidR="00106934" w:rsidRPr="009C2345" w:rsidRDefault="00106934" w:rsidP="00106934">
            <w:pPr>
              <w:rPr>
                <w:rFonts w:asciiTheme="minorEastAsia" w:hAnsiTheme="minorEastAsia" w:hint="eastAsia"/>
                <w:sz w:val="20"/>
                <w:szCs w:val="20"/>
              </w:rPr>
            </w:pPr>
            <w:r>
              <w:rPr>
                <w:rFonts w:asciiTheme="minorEastAsia" w:hAnsiTheme="minorEastAsia" w:hint="eastAsia"/>
                <w:sz w:val="20"/>
                <w:szCs w:val="20"/>
              </w:rPr>
              <w:t>・</w:t>
            </w:r>
            <w:r w:rsidRPr="00106934">
              <w:rPr>
                <w:rFonts w:asciiTheme="minorEastAsia" w:hAnsiTheme="minorEastAsia" w:hint="eastAsia"/>
                <w:sz w:val="20"/>
                <w:szCs w:val="20"/>
              </w:rPr>
              <w:t>しなやかに生きる！ができるといいということはわかっても急に変わるのは難いこともあるため、まずは朝のすごし方を少し意識することを提案する。</w:t>
            </w:r>
          </w:p>
          <w:p w14:paraId="4AAB2BFB" w14:textId="77777777" w:rsidR="00106934" w:rsidRDefault="00106934" w:rsidP="00E376BF">
            <w:pPr>
              <w:rPr>
                <w:rFonts w:asciiTheme="minorEastAsia" w:hAnsiTheme="minorEastAsia"/>
                <w:sz w:val="20"/>
                <w:szCs w:val="20"/>
              </w:rPr>
            </w:pPr>
          </w:p>
          <w:p w14:paraId="608D989F" w14:textId="4BD81951" w:rsidR="00106934" w:rsidRDefault="00106934" w:rsidP="00106934">
            <w:pPr>
              <w:rPr>
                <w:rFonts w:asciiTheme="minorEastAsia" w:hAnsiTheme="minorEastAsia"/>
                <w:sz w:val="20"/>
                <w:szCs w:val="20"/>
              </w:rPr>
            </w:pPr>
            <w:r>
              <w:rPr>
                <w:rFonts w:asciiTheme="minorEastAsia" w:hAnsiTheme="minorEastAsia" w:hint="eastAsia"/>
                <w:sz w:val="20"/>
                <w:szCs w:val="20"/>
              </w:rPr>
              <w:t>・</w:t>
            </w:r>
            <w:r w:rsidRPr="00106934">
              <w:rPr>
                <w:rFonts w:asciiTheme="minorEastAsia" w:hAnsiTheme="minorEastAsia" w:hint="eastAsia"/>
                <w:sz w:val="20"/>
                <w:szCs w:val="20"/>
              </w:rPr>
              <w:t>健康的な生活を朝のルーティンから始めることを提案する。そうすることで気持ちを落ちかせ、ストレスを跳ね返してプラスにできると伝える。</w:t>
            </w:r>
          </w:p>
          <w:p w14:paraId="542C6FA5" w14:textId="77777777" w:rsidR="00106934" w:rsidRDefault="00106934" w:rsidP="00106934">
            <w:pPr>
              <w:rPr>
                <w:rFonts w:asciiTheme="minorEastAsia" w:hAnsiTheme="minorEastAsia"/>
                <w:sz w:val="20"/>
                <w:szCs w:val="20"/>
              </w:rPr>
            </w:pPr>
          </w:p>
          <w:p w14:paraId="6A43650F" w14:textId="7B324FCD" w:rsidR="00106934" w:rsidRDefault="00106934" w:rsidP="00106934">
            <w:pPr>
              <w:rPr>
                <w:rFonts w:asciiTheme="minorEastAsia" w:hAnsiTheme="minorEastAsia" w:hint="eastAsia"/>
                <w:sz w:val="20"/>
                <w:szCs w:val="20"/>
              </w:rPr>
            </w:pPr>
            <w:r>
              <w:rPr>
                <w:rFonts w:asciiTheme="minorEastAsia" w:hAnsiTheme="minorEastAsia" w:hint="eastAsia"/>
                <w:sz w:val="20"/>
                <w:szCs w:val="20"/>
              </w:rPr>
              <w:t>具体的な変化として朝ごはんを取り上げ、受験生を例にして利点を説明する。</w:t>
            </w:r>
          </w:p>
          <w:p w14:paraId="5E85CCD8" w14:textId="7150FA9C" w:rsidR="00DA2427" w:rsidRPr="009C2345" w:rsidRDefault="00DA2427" w:rsidP="00E376BF">
            <w:pPr>
              <w:rPr>
                <w:rFonts w:asciiTheme="minorEastAsia" w:hAnsiTheme="minorEastAsia"/>
                <w:sz w:val="20"/>
                <w:szCs w:val="20"/>
              </w:rPr>
            </w:pPr>
            <w:r w:rsidRPr="009C2345">
              <w:rPr>
                <w:rFonts w:asciiTheme="minorEastAsia" w:hAnsiTheme="minorEastAsia" w:hint="eastAsia"/>
                <w:sz w:val="20"/>
                <w:szCs w:val="20"/>
              </w:rPr>
              <w:t>・朝ごはんを食べていない人や、パンだけで済ましている人もいると思うが、朝ごはんを少し意識するだけで受験生にとっていいことがある。</w:t>
            </w:r>
          </w:p>
          <w:p w14:paraId="1B6ED0A7" w14:textId="4D1A6E89" w:rsidR="00DA2427" w:rsidRPr="009C2345" w:rsidRDefault="00DA2427" w:rsidP="00E376BF">
            <w:pPr>
              <w:rPr>
                <w:rFonts w:asciiTheme="minorEastAsia" w:hAnsiTheme="minorEastAsia"/>
                <w:sz w:val="20"/>
                <w:szCs w:val="20"/>
              </w:rPr>
            </w:pPr>
            <w:r w:rsidRPr="009C2345">
              <w:rPr>
                <w:rFonts w:asciiTheme="minorEastAsia" w:hAnsiTheme="minorEastAsia" w:hint="eastAsia"/>
                <w:sz w:val="20"/>
                <w:szCs w:val="20"/>
              </w:rPr>
              <w:t>・受験生にとっての朝ごはんのいいところ2つを紹介する。脳へのエネルギー補給、体温を上げて身体を目覚めさせる。</w:t>
            </w:r>
          </w:p>
          <w:p w14:paraId="28DB5CDF" w14:textId="55A19566" w:rsidR="009B5738" w:rsidRPr="009C2345" w:rsidRDefault="009B5738" w:rsidP="00106934">
            <w:pPr>
              <w:rPr>
                <w:rFonts w:asciiTheme="minorEastAsia" w:hAnsiTheme="minorEastAsia"/>
                <w:sz w:val="20"/>
                <w:szCs w:val="20"/>
              </w:rPr>
            </w:pPr>
          </w:p>
        </w:tc>
        <w:tc>
          <w:tcPr>
            <w:tcW w:w="1653" w:type="dxa"/>
          </w:tcPr>
          <w:p w14:paraId="2C1FC78C" w14:textId="3F03517E" w:rsidR="00E62B84" w:rsidRPr="009C2345" w:rsidRDefault="00AA6AD3" w:rsidP="00E62B84">
            <w:pPr>
              <w:rPr>
                <w:rFonts w:asciiTheme="minorEastAsia" w:hAnsiTheme="minorEastAsia"/>
              </w:rPr>
            </w:pPr>
            <w:r w:rsidRPr="009C2345">
              <w:rPr>
                <w:rFonts w:asciiTheme="minorEastAsia" w:hAnsiTheme="minorEastAsia" w:hint="eastAsia"/>
              </w:rPr>
              <w:t>・スライド</w:t>
            </w:r>
            <w:r w:rsidR="0011449D" w:rsidRPr="009C2345">
              <w:rPr>
                <w:rFonts w:asciiTheme="minorEastAsia" w:hAnsiTheme="minorEastAsia" w:hint="eastAsia"/>
              </w:rPr>
              <w:t>1</w:t>
            </w:r>
            <w:r w:rsidR="00106934">
              <w:rPr>
                <w:rFonts w:asciiTheme="minorEastAsia" w:hAnsiTheme="minorEastAsia" w:hint="eastAsia"/>
              </w:rPr>
              <w:t>4-16</w:t>
            </w:r>
            <w:r w:rsidR="0011449D" w:rsidRPr="009C2345">
              <w:rPr>
                <w:rFonts w:asciiTheme="minorEastAsia" w:hAnsiTheme="minorEastAsia"/>
              </w:rPr>
              <w:t xml:space="preserve"> </w:t>
            </w:r>
          </w:p>
          <w:p w14:paraId="3A0B87B4" w14:textId="2D993426" w:rsidR="00156C37" w:rsidRDefault="00B404CC" w:rsidP="00E62B84">
            <w:pPr>
              <w:rPr>
                <w:rFonts w:asciiTheme="minorEastAsia" w:hAnsiTheme="minorEastAsia"/>
                <w:sz w:val="20"/>
              </w:rPr>
            </w:pPr>
            <w:r w:rsidRPr="009C2345">
              <w:rPr>
                <w:rFonts w:asciiTheme="minorEastAsia" w:hAnsiTheme="minorEastAsia"/>
                <w:sz w:val="20"/>
              </w:rPr>
              <w:t>・</w:t>
            </w:r>
            <w:r w:rsidR="009C2345" w:rsidRPr="009C2345">
              <w:rPr>
                <w:rFonts w:asciiTheme="minorEastAsia" w:hAnsiTheme="minorEastAsia" w:hint="eastAsia"/>
                <w:sz w:val="20"/>
              </w:rPr>
              <w:t>タブレット</w:t>
            </w:r>
            <w:r w:rsidRPr="009C2345">
              <w:rPr>
                <w:rFonts w:asciiTheme="minorEastAsia" w:hAnsiTheme="minorEastAsia"/>
                <w:sz w:val="20"/>
              </w:rPr>
              <w:t>使用</w:t>
            </w:r>
          </w:p>
          <w:p w14:paraId="0C55ACBE" w14:textId="77777777" w:rsidR="00106934" w:rsidRPr="009C2345" w:rsidRDefault="00106934" w:rsidP="00E62B84">
            <w:pPr>
              <w:rPr>
                <w:rFonts w:asciiTheme="minorEastAsia" w:hAnsiTheme="minorEastAsia" w:hint="eastAsia"/>
                <w:sz w:val="20"/>
              </w:rPr>
            </w:pPr>
          </w:p>
          <w:p w14:paraId="5A3709BF" w14:textId="3DC05042" w:rsidR="00E62B84" w:rsidRPr="009C2345" w:rsidRDefault="00AA6AD3" w:rsidP="00106934">
            <w:pPr>
              <w:rPr>
                <w:rFonts w:asciiTheme="minorEastAsia" w:hAnsiTheme="minorEastAsia" w:hint="eastAsia"/>
              </w:rPr>
            </w:pPr>
            <w:r w:rsidRPr="009C2345">
              <w:rPr>
                <w:rFonts w:asciiTheme="minorEastAsia" w:hAnsiTheme="minorEastAsia" w:hint="eastAsia"/>
              </w:rPr>
              <w:t>・スライド</w:t>
            </w:r>
            <w:r w:rsidR="0011449D" w:rsidRPr="009C2345">
              <w:rPr>
                <w:rFonts w:asciiTheme="minorEastAsia" w:hAnsiTheme="minorEastAsia" w:hint="eastAsia"/>
              </w:rPr>
              <w:t>1</w:t>
            </w:r>
            <w:r w:rsidR="00106934">
              <w:rPr>
                <w:rFonts w:asciiTheme="minorEastAsia" w:hAnsiTheme="minorEastAsia" w:hint="eastAsia"/>
              </w:rPr>
              <w:t>7</w:t>
            </w:r>
          </w:p>
          <w:p w14:paraId="0C7DC499" w14:textId="77777777" w:rsidR="00E62B84" w:rsidRDefault="00E62B84" w:rsidP="00E62B84">
            <w:pPr>
              <w:rPr>
                <w:rFonts w:asciiTheme="minorEastAsia" w:hAnsiTheme="minorEastAsia"/>
              </w:rPr>
            </w:pPr>
          </w:p>
          <w:p w14:paraId="79D3795C" w14:textId="77777777" w:rsidR="00106934" w:rsidRPr="009C2345" w:rsidRDefault="00106934" w:rsidP="00E62B84">
            <w:pPr>
              <w:rPr>
                <w:rFonts w:asciiTheme="minorEastAsia" w:hAnsiTheme="minorEastAsia" w:hint="eastAsia"/>
              </w:rPr>
            </w:pPr>
          </w:p>
          <w:p w14:paraId="16B17941" w14:textId="012E5817" w:rsidR="00E62B84" w:rsidRPr="009C2345" w:rsidRDefault="00E62B84" w:rsidP="00E62B84">
            <w:pPr>
              <w:rPr>
                <w:rFonts w:asciiTheme="minorEastAsia" w:hAnsiTheme="minorEastAsia" w:hint="eastAsia"/>
              </w:rPr>
            </w:pPr>
            <w:r w:rsidRPr="009C2345">
              <w:rPr>
                <w:rFonts w:asciiTheme="minorEastAsia" w:hAnsiTheme="minorEastAsia" w:hint="eastAsia"/>
              </w:rPr>
              <w:t>・スライド</w:t>
            </w:r>
            <w:r w:rsidR="00DA2427" w:rsidRPr="009C2345">
              <w:rPr>
                <w:rFonts w:asciiTheme="minorEastAsia" w:hAnsiTheme="minorEastAsia" w:hint="eastAsia"/>
              </w:rPr>
              <w:t>1</w:t>
            </w:r>
            <w:r w:rsidR="00106934">
              <w:rPr>
                <w:rFonts w:asciiTheme="minorEastAsia" w:hAnsiTheme="minorEastAsia" w:hint="eastAsia"/>
              </w:rPr>
              <w:t>8-19</w:t>
            </w:r>
          </w:p>
          <w:p w14:paraId="02442708" w14:textId="6786EC2F" w:rsidR="0011449D" w:rsidRPr="009C2345" w:rsidRDefault="0011449D" w:rsidP="00E62B84">
            <w:pPr>
              <w:rPr>
                <w:rFonts w:asciiTheme="minorEastAsia" w:hAnsiTheme="minorEastAsia"/>
              </w:rPr>
            </w:pPr>
          </w:p>
          <w:p w14:paraId="7C8B0131" w14:textId="470CE8AB" w:rsidR="008E4C59" w:rsidRPr="009C2345" w:rsidRDefault="00AA6AD3" w:rsidP="00AA6AD3">
            <w:pPr>
              <w:rPr>
                <w:rFonts w:asciiTheme="minorEastAsia" w:hAnsiTheme="minorEastAsia" w:hint="eastAsia"/>
              </w:rPr>
            </w:pPr>
            <w:r w:rsidRPr="009C2345">
              <w:rPr>
                <w:rFonts w:asciiTheme="minorEastAsia" w:hAnsiTheme="minorEastAsia" w:hint="eastAsia"/>
              </w:rPr>
              <w:t>・スライド</w:t>
            </w:r>
            <w:r w:rsidR="00106934">
              <w:rPr>
                <w:rFonts w:asciiTheme="minorEastAsia" w:hAnsiTheme="minorEastAsia" w:hint="eastAsia"/>
              </w:rPr>
              <w:t>20,21</w:t>
            </w:r>
          </w:p>
          <w:p w14:paraId="1EE8D31C" w14:textId="77777777" w:rsidR="008E4C59" w:rsidRPr="009C2345" w:rsidRDefault="008E4C59" w:rsidP="00AA6AD3">
            <w:pPr>
              <w:rPr>
                <w:rFonts w:asciiTheme="minorEastAsia" w:hAnsiTheme="minorEastAsia"/>
              </w:rPr>
            </w:pPr>
          </w:p>
          <w:p w14:paraId="0898593F" w14:textId="77777777" w:rsidR="00DA2427" w:rsidRDefault="00DA2427" w:rsidP="00AA6AD3">
            <w:pPr>
              <w:rPr>
                <w:rFonts w:asciiTheme="minorEastAsia" w:hAnsiTheme="minorEastAsia"/>
              </w:rPr>
            </w:pPr>
          </w:p>
          <w:p w14:paraId="0EA3B0AF" w14:textId="77777777" w:rsidR="00106934" w:rsidRPr="009C2345" w:rsidRDefault="00106934" w:rsidP="00AA6AD3">
            <w:pPr>
              <w:rPr>
                <w:rFonts w:asciiTheme="minorEastAsia" w:hAnsiTheme="minorEastAsia" w:hint="eastAsia"/>
              </w:rPr>
            </w:pPr>
          </w:p>
          <w:p w14:paraId="64C61606" w14:textId="0B3234D2" w:rsidR="005511A3" w:rsidRPr="009C2345" w:rsidRDefault="008E4C59" w:rsidP="00AA6AD3">
            <w:pPr>
              <w:rPr>
                <w:rFonts w:asciiTheme="minorEastAsia" w:hAnsiTheme="minorEastAsia" w:hint="eastAsia"/>
              </w:rPr>
            </w:pPr>
            <w:r w:rsidRPr="009C2345">
              <w:rPr>
                <w:rFonts w:asciiTheme="minorEastAsia" w:hAnsiTheme="minorEastAsia" w:hint="eastAsia"/>
              </w:rPr>
              <w:t>・スライド</w:t>
            </w:r>
            <w:r w:rsidR="00106934">
              <w:rPr>
                <w:rFonts w:asciiTheme="minorEastAsia" w:hAnsiTheme="minorEastAsia" w:hint="eastAsia"/>
              </w:rPr>
              <w:t>22</w:t>
            </w:r>
          </w:p>
          <w:p w14:paraId="01F9EEC0" w14:textId="77777777" w:rsidR="008E4C59" w:rsidRPr="009C2345" w:rsidRDefault="008E4C59" w:rsidP="00AA6AD3">
            <w:pPr>
              <w:rPr>
                <w:rFonts w:asciiTheme="minorEastAsia" w:hAnsiTheme="minorEastAsia"/>
              </w:rPr>
            </w:pPr>
          </w:p>
          <w:p w14:paraId="42B2B0E7" w14:textId="77777777" w:rsidR="008E4C59" w:rsidRPr="009C2345" w:rsidRDefault="008E4C59" w:rsidP="00AA6AD3">
            <w:pPr>
              <w:rPr>
                <w:rFonts w:asciiTheme="minorEastAsia" w:hAnsiTheme="minorEastAsia"/>
              </w:rPr>
            </w:pPr>
          </w:p>
          <w:p w14:paraId="2CEB587F" w14:textId="77777777" w:rsidR="008E4C59" w:rsidRPr="009C2345" w:rsidRDefault="008E4C59" w:rsidP="00AA6AD3">
            <w:pPr>
              <w:rPr>
                <w:rFonts w:asciiTheme="minorEastAsia" w:hAnsiTheme="minorEastAsia"/>
              </w:rPr>
            </w:pPr>
          </w:p>
          <w:p w14:paraId="5A15AABE" w14:textId="302FDAD3" w:rsidR="00AA6AD3" w:rsidRPr="009C2345" w:rsidRDefault="005511A3" w:rsidP="00D56872">
            <w:pPr>
              <w:rPr>
                <w:rFonts w:asciiTheme="minorEastAsia" w:hAnsiTheme="minorEastAsia"/>
              </w:rPr>
            </w:pPr>
            <w:r w:rsidRPr="009C2345">
              <w:rPr>
                <w:rFonts w:asciiTheme="minorEastAsia" w:hAnsiTheme="minorEastAsia" w:hint="eastAsia"/>
              </w:rPr>
              <w:t>・スライド</w:t>
            </w:r>
            <w:r w:rsidR="00D56872" w:rsidRPr="009C2345">
              <w:rPr>
                <w:rFonts w:asciiTheme="minorEastAsia" w:hAnsiTheme="minorEastAsia" w:hint="eastAsia"/>
              </w:rPr>
              <w:t>2</w:t>
            </w:r>
            <w:r w:rsidR="00106934">
              <w:rPr>
                <w:rFonts w:asciiTheme="minorEastAsia" w:hAnsiTheme="minorEastAsia" w:hint="eastAsia"/>
              </w:rPr>
              <w:t>3</w:t>
            </w:r>
          </w:p>
          <w:p w14:paraId="0286A95D" w14:textId="2E934E00" w:rsidR="00D56872" w:rsidRPr="009C2345" w:rsidRDefault="00D56872" w:rsidP="00D56872">
            <w:pPr>
              <w:rPr>
                <w:rFonts w:asciiTheme="minorEastAsia" w:hAnsiTheme="minorEastAsia"/>
              </w:rPr>
            </w:pPr>
          </w:p>
        </w:tc>
      </w:tr>
      <w:tr w:rsidR="00DB0D00" w:rsidRPr="009C2345" w14:paraId="4E2A1201" w14:textId="77777777" w:rsidTr="00D150FB">
        <w:trPr>
          <w:trHeight w:val="1266"/>
          <w:jc w:val="center"/>
        </w:trPr>
        <w:tc>
          <w:tcPr>
            <w:tcW w:w="850" w:type="dxa"/>
          </w:tcPr>
          <w:p w14:paraId="7D18B177" w14:textId="7AB14C6C" w:rsidR="00DB0D00" w:rsidRPr="009C2345" w:rsidRDefault="0015158E" w:rsidP="00DB0D00">
            <w:pPr>
              <w:rPr>
                <w:rFonts w:asciiTheme="minorEastAsia" w:hAnsiTheme="minorEastAsia"/>
              </w:rPr>
            </w:pPr>
            <w:r w:rsidRPr="009C2345">
              <w:rPr>
                <w:rFonts w:asciiTheme="minorEastAsia" w:hAnsiTheme="minorEastAsia" w:hint="eastAsia"/>
              </w:rPr>
              <w:lastRenderedPageBreak/>
              <w:t>まとめ</w:t>
            </w:r>
          </w:p>
          <w:p w14:paraId="070D1FFE" w14:textId="47C3F6AA" w:rsidR="001414D2" w:rsidRPr="009C2345" w:rsidRDefault="001414D2" w:rsidP="00DB0D00">
            <w:pPr>
              <w:rPr>
                <w:rFonts w:asciiTheme="minorEastAsia" w:hAnsiTheme="minorEastAsia"/>
              </w:rPr>
            </w:pPr>
            <w:r w:rsidRPr="009C2345">
              <w:rPr>
                <w:rFonts w:asciiTheme="minorEastAsia" w:hAnsiTheme="minorEastAsia" w:hint="eastAsia"/>
              </w:rPr>
              <w:t>（</w:t>
            </w:r>
            <w:r w:rsidR="00884A49" w:rsidRPr="009C2345">
              <w:rPr>
                <w:rFonts w:asciiTheme="minorEastAsia" w:hAnsiTheme="minorEastAsia" w:hint="eastAsia"/>
              </w:rPr>
              <w:t>5</w:t>
            </w:r>
            <w:r w:rsidRPr="009C2345">
              <w:rPr>
                <w:rFonts w:asciiTheme="minorEastAsia" w:hAnsiTheme="minorEastAsia" w:hint="eastAsia"/>
              </w:rPr>
              <w:t>）</w:t>
            </w:r>
          </w:p>
        </w:tc>
        <w:tc>
          <w:tcPr>
            <w:tcW w:w="2284" w:type="dxa"/>
          </w:tcPr>
          <w:p w14:paraId="1D90F66B" w14:textId="0C8CE298" w:rsidR="00C424C2" w:rsidRPr="009C2345" w:rsidRDefault="00342409" w:rsidP="009C2345">
            <w:pPr>
              <w:pStyle w:val="a4"/>
              <w:numPr>
                <w:ilvl w:val="0"/>
                <w:numId w:val="21"/>
              </w:numPr>
              <w:ind w:leftChars="0"/>
              <w:rPr>
                <w:rFonts w:asciiTheme="minorEastAsia" w:hAnsiTheme="minorEastAsia"/>
              </w:rPr>
            </w:pPr>
            <w:r w:rsidRPr="009C2345">
              <w:rPr>
                <w:rFonts w:asciiTheme="minorEastAsia" w:hAnsiTheme="minorEastAsia" w:hint="eastAsia"/>
              </w:rPr>
              <w:t>授業の振り返り</w:t>
            </w:r>
            <w:r w:rsidR="00C424C2" w:rsidRPr="009C2345">
              <w:rPr>
                <w:rFonts w:asciiTheme="minorEastAsia" w:hAnsiTheme="minorEastAsia" w:hint="eastAsia"/>
              </w:rPr>
              <w:t>・ワークシート記入</w:t>
            </w:r>
          </w:p>
        </w:tc>
        <w:tc>
          <w:tcPr>
            <w:tcW w:w="5225" w:type="dxa"/>
          </w:tcPr>
          <w:p w14:paraId="34E1F814" w14:textId="77777777" w:rsidR="00CF59EE" w:rsidRDefault="00CF59EE" w:rsidP="00CF59EE">
            <w:pPr>
              <w:rPr>
                <w:rFonts w:asciiTheme="minorEastAsia" w:hAnsiTheme="minorEastAsia"/>
                <w:sz w:val="20"/>
                <w:szCs w:val="20"/>
              </w:rPr>
            </w:pPr>
            <w:r>
              <w:rPr>
                <w:rFonts w:asciiTheme="minorEastAsia" w:hAnsiTheme="minorEastAsia" w:hint="eastAsia"/>
                <w:sz w:val="20"/>
                <w:szCs w:val="20"/>
              </w:rPr>
              <w:t>・</w:t>
            </w:r>
            <w:r w:rsidRPr="00CF59EE">
              <w:rPr>
                <w:rFonts w:asciiTheme="minorEastAsia" w:hAnsiTheme="minorEastAsia" w:hint="eastAsia"/>
                <w:sz w:val="20"/>
                <w:szCs w:val="20"/>
              </w:rPr>
              <w:t>ストレスは日常の色々なところで感じ、人によって違うこと、心もカラダも健康な人はストレスをプラスのチカラに変えることができることを振り返る。</w:t>
            </w:r>
          </w:p>
          <w:p w14:paraId="0B4AF70B" w14:textId="77777777" w:rsidR="00CF59EE" w:rsidRDefault="00CF59EE" w:rsidP="00CF59EE">
            <w:pPr>
              <w:rPr>
                <w:rFonts w:asciiTheme="minorEastAsia" w:hAnsiTheme="minorEastAsia" w:hint="eastAsia"/>
                <w:sz w:val="20"/>
                <w:szCs w:val="20"/>
              </w:rPr>
            </w:pPr>
          </w:p>
          <w:p w14:paraId="3175F7B4" w14:textId="11A9FFCB" w:rsidR="00CF59EE" w:rsidRPr="00CF59EE" w:rsidRDefault="00CF59EE" w:rsidP="00CF59EE">
            <w:pPr>
              <w:rPr>
                <w:rFonts w:asciiTheme="minorEastAsia" w:hAnsiTheme="minorEastAsia" w:hint="eastAsia"/>
                <w:sz w:val="20"/>
                <w:szCs w:val="20"/>
              </w:rPr>
            </w:pPr>
            <w:r>
              <w:rPr>
                <w:rFonts w:asciiTheme="minorEastAsia" w:hAnsiTheme="minorEastAsia" w:hint="eastAsia"/>
                <w:sz w:val="20"/>
                <w:szCs w:val="20"/>
              </w:rPr>
              <w:t>・</w:t>
            </w:r>
            <w:r w:rsidRPr="00CF59EE">
              <w:rPr>
                <w:rFonts w:asciiTheme="minorEastAsia" w:hAnsiTheme="minorEastAsia" w:hint="eastAsia"/>
                <w:sz w:val="20"/>
                <w:szCs w:val="20"/>
              </w:rPr>
              <w:t>健康チャレンジの目標を決める。（アプリを使用する場合は）朝食の目標を選択する。</w:t>
            </w:r>
          </w:p>
          <w:p w14:paraId="417A0737" w14:textId="6F4C37EF" w:rsidR="00CF59EE" w:rsidRPr="00CF59EE" w:rsidRDefault="00CF59EE" w:rsidP="00CF59EE">
            <w:pPr>
              <w:rPr>
                <w:rFonts w:asciiTheme="minorEastAsia" w:hAnsiTheme="minorEastAsia" w:hint="eastAsia"/>
                <w:sz w:val="20"/>
                <w:szCs w:val="20"/>
              </w:rPr>
            </w:pPr>
            <w:r w:rsidRPr="00CF59EE">
              <w:rPr>
                <w:rFonts w:asciiTheme="minorEastAsia" w:hAnsiTheme="minorEastAsia" w:hint="eastAsia"/>
                <w:sz w:val="20"/>
                <w:szCs w:val="20"/>
              </w:rPr>
              <w:t>・ ストレスに負けない力をつけるために大切なことは健康的な食生活や生活習慣を身につけることという点を踏まえて、自分が取り組めそうなものをチャレンジ目標とする。（例：夜23時までに寝る・朝ごはんにおかずを増やす）</w:t>
            </w:r>
          </w:p>
          <w:p w14:paraId="4915482C" w14:textId="5A0AB266" w:rsidR="00CF59EE" w:rsidRPr="00CF59EE" w:rsidRDefault="00CF59EE" w:rsidP="00CF59EE">
            <w:pPr>
              <w:rPr>
                <w:rFonts w:asciiTheme="minorEastAsia" w:hAnsiTheme="minorEastAsia" w:hint="eastAsia"/>
                <w:sz w:val="20"/>
                <w:szCs w:val="20"/>
              </w:rPr>
            </w:pPr>
            <w:r w:rsidRPr="00CF59EE">
              <w:rPr>
                <w:rFonts w:asciiTheme="minorEastAsia" w:hAnsiTheme="minorEastAsia" w:hint="eastAsia"/>
                <w:sz w:val="20"/>
                <w:szCs w:val="20"/>
              </w:rPr>
              <w:t>・ 健康的な生活を意識して、継続につなげていくきっかけとするため、5日間のチャレンジに取り組む。</w:t>
            </w:r>
          </w:p>
          <w:p w14:paraId="2B58ACCF" w14:textId="507E9C5F" w:rsidR="00CF59EE" w:rsidRDefault="00CF59EE" w:rsidP="00CF59EE">
            <w:pPr>
              <w:rPr>
                <w:rFonts w:asciiTheme="minorEastAsia" w:hAnsiTheme="minorEastAsia"/>
                <w:sz w:val="20"/>
                <w:szCs w:val="20"/>
              </w:rPr>
            </w:pPr>
            <w:r w:rsidRPr="00CF59EE">
              <w:rPr>
                <w:rFonts w:asciiTheme="minorEastAsia" w:hAnsiTheme="minorEastAsia" w:hint="eastAsia"/>
                <w:sz w:val="20"/>
                <w:szCs w:val="20"/>
              </w:rPr>
              <w:t>・ 記録・提出について確認する。</w:t>
            </w:r>
          </w:p>
          <w:p w14:paraId="0B1A52A3" w14:textId="77777777" w:rsidR="00CF59EE" w:rsidRDefault="00CF59EE" w:rsidP="00CF59EE">
            <w:pPr>
              <w:rPr>
                <w:rFonts w:asciiTheme="minorEastAsia" w:hAnsiTheme="minorEastAsia" w:hint="eastAsia"/>
                <w:sz w:val="20"/>
                <w:szCs w:val="20"/>
              </w:rPr>
            </w:pPr>
          </w:p>
          <w:p w14:paraId="788C1125" w14:textId="4583A458" w:rsidR="009B7220" w:rsidRPr="009C2345" w:rsidRDefault="00CF59EE" w:rsidP="00CF59EE">
            <w:pPr>
              <w:rPr>
                <w:rFonts w:asciiTheme="minorEastAsia" w:hAnsiTheme="minorEastAsia"/>
                <w:sz w:val="20"/>
                <w:szCs w:val="20"/>
              </w:rPr>
            </w:pPr>
            <w:r>
              <w:rPr>
                <w:rFonts w:asciiTheme="minorEastAsia" w:hAnsiTheme="minorEastAsia" w:hint="eastAsia"/>
                <w:sz w:val="20"/>
                <w:szCs w:val="20"/>
              </w:rPr>
              <w:t>・</w:t>
            </w:r>
            <w:r w:rsidRPr="00CF59EE">
              <w:rPr>
                <w:rFonts w:asciiTheme="minorEastAsia" w:hAnsiTheme="minorEastAsia" w:hint="eastAsia"/>
                <w:sz w:val="20"/>
                <w:szCs w:val="20"/>
              </w:rPr>
              <w:t>朝ごはんの目標はプラス１を目安に、できそうなことを学ぶよう促す。</w:t>
            </w:r>
          </w:p>
        </w:tc>
        <w:tc>
          <w:tcPr>
            <w:tcW w:w="1653" w:type="dxa"/>
          </w:tcPr>
          <w:p w14:paraId="1F00EABC" w14:textId="607D7B23" w:rsidR="001C25F4" w:rsidRPr="009C2345" w:rsidRDefault="001C25F4" w:rsidP="00DB0D00">
            <w:pPr>
              <w:rPr>
                <w:rFonts w:asciiTheme="minorEastAsia" w:hAnsiTheme="minorEastAsia" w:hint="eastAsia"/>
              </w:rPr>
            </w:pPr>
            <w:r w:rsidRPr="009C2345">
              <w:rPr>
                <w:rFonts w:asciiTheme="minorEastAsia" w:hAnsiTheme="minorEastAsia" w:hint="eastAsia"/>
              </w:rPr>
              <w:t>・スライド</w:t>
            </w:r>
            <w:r w:rsidR="0011449D" w:rsidRPr="009C2345">
              <w:rPr>
                <w:rFonts w:asciiTheme="minorEastAsia" w:hAnsiTheme="minorEastAsia" w:hint="eastAsia"/>
              </w:rPr>
              <w:t>2</w:t>
            </w:r>
            <w:r w:rsidR="00CF59EE">
              <w:rPr>
                <w:rFonts w:asciiTheme="minorEastAsia" w:hAnsiTheme="minorEastAsia" w:hint="eastAsia"/>
              </w:rPr>
              <w:t>4,25</w:t>
            </w:r>
          </w:p>
          <w:p w14:paraId="1A23041C" w14:textId="77777777" w:rsidR="0096087F" w:rsidRDefault="0096087F" w:rsidP="00DB0D00">
            <w:pPr>
              <w:rPr>
                <w:rFonts w:asciiTheme="minorEastAsia" w:hAnsiTheme="minorEastAsia"/>
              </w:rPr>
            </w:pPr>
          </w:p>
          <w:p w14:paraId="5040657A" w14:textId="77777777" w:rsidR="00CF59EE" w:rsidRPr="009C2345" w:rsidRDefault="00CF59EE" w:rsidP="00DB0D00">
            <w:pPr>
              <w:rPr>
                <w:rFonts w:asciiTheme="minorEastAsia" w:hAnsiTheme="minorEastAsia" w:hint="eastAsia"/>
              </w:rPr>
            </w:pPr>
          </w:p>
          <w:p w14:paraId="785AD45F" w14:textId="31ABD682" w:rsidR="001C25F4" w:rsidRPr="009C2345" w:rsidRDefault="0084620C" w:rsidP="00DB0D00">
            <w:pPr>
              <w:rPr>
                <w:rFonts w:asciiTheme="minorEastAsia" w:hAnsiTheme="minorEastAsia"/>
              </w:rPr>
            </w:pPr>
            <w:r w:rsidRPr="009C2345">
              <w:rPr>
                <w:rFonts w:asciiTheme="minorEastAsia" w:hAnsiTheme="minorEastAsia" w:hint="eastAsia"/>
              </w:rPr>
              <w:t>・スライド</w:t>
            </w:r>
            <w:r w:rsidR="0011449D" w:rsidRPr="009C2345">
              <w:rPr>
                <w:rFonts w:asciiTheme="minorEastAsia" w:hAnsiTheme="minorEastAsia" w:hint="eastAsia"/>
              </w:rPr>
              <w:t>2</w:t>
            </w:r>
            <w:r w:rsidR="00CF59EE">
              <w:rPr>
                <w:rFonts w:asciiTheme="minorEastAsia" w:hAnsiTheme="minorEastAsia" w:hint="eastAsia"/>
              </w:rPr>
              <w:t>6</w:t>
            </w:r>
          </w:p>
          <w:p w14:paraId="75CE98F8" w14:textId="4C2EF36A" w:rsidR="00CF59EE" w:rsidRDefault="00AE40C8" w:rsidP="00DB0D00">
            <w:pPr>
              <w:rPr>
                <w:rFonts w:asciiTheme="minorEastAsia" w:hAnsiTheme="minorEastAsia"/>
              </w:rPr>
            </w:pPr>
            <w:r>
              <w:rPr>
                <w:rFonts w:asciiTheme="minorEastAsia" w:hAnsiTheme="minorEastAsia" w:hint="eastAsia"/>
              </w:rPr>
              <w:t>・アプリ</w:t>
            </w:r>
          </w:p>
          <w:p w14:paraId="7F3D846F" w14:textId="25512461" w:rsidR="00AE40C8" w:rsidRDefault="00AE40C8" w:rsidP="00DB0D00">
            <w:pPr>
              <w:rPr>
                <w:rFonts w:asciiTheme="minorEastAsia" w:hAnsiTheme="minorEastAsia" w:hint="eastAsia"/>
              </w:rPr>
            </w:pPr>
            <w:r>
              <w:rPr>
                <w:rFonts w:asciiTheme="minorEastAsia" w:hAnsiTheme="minorEastAsia" w:hint="eastAsia"/>
              </w:rPr>
              <w:t>またはワークシート</w:t>
            </w:r>
          </w:p>
          <w:p w14:paraId="57C1FFFB" w14:textId="77777777" w:rsidR="00CF59EE" w:rsidRDefault="00CF59EE" w:rsidP="00DB0D00">
            <w:pPr>
              <w:rPr>
                <w:rFonts w:asciiTheme="minorEastAsia" w:hAnsiTheme="minorEastAsia"/>
              </w:rPr>
            </w:pPr>
          </w:p>
          <w:p w14:paraId="5EDA24BC" w14:textId="77777777" w:rsidR="00CF59EE" w:rsidRDefault="00CF59EE" w:rsidP="00DB0D00">
            <w:pPr>
              <w:rPr>
                <w:rFonts w:asciiTheme="minorEastAsia" w:hAnsiTheme="minorEastAsia"/>
              </w:rPr>
            </w:pPr>
          </w:p>
          <w:p w14:paraId="72A057E9" w14:textId="77777777" w:rsidR="00CF59EE" w:rsidRDefault="00CF59EE" w:rsidP="00DB0D00">
            <w:pPr>
              <w:rPr>
                <w:rFonts w:asciiTheme="minorEastAsia" w:hAnsiTheme="minorEastAsia"/>
              </w:rPr>
            </w:pPr>
          </w:p>
          <w:p w14:paraId="5D5A56A7" w14:textId="77777777" w:rsidR="00CF59EE" w:rsidRDefault="00CF59EE" w:rsidP="00DB0D00">
            <w:pPr>
              <w:rPr>
                <w:rFonts w:asciiTheme="minorEastAsia" w:hAnsiTheme="minorEastAsia"/>
              </w:rPr>
            </w:pPr>
          </w:p>
          <w:p w14:paraId="401DC0EC" w14:textId="77777777" w:rsidR="00CF59EE" w:rsidRDefault="00CF59EE" w:rsidP="00DB0D00">
            <w:pPr>
              <w:rPr>
                <w:rFonts w:asciiTheme="minorEastAsia" w:hAnsiTheme="minorEastAsia"/>
              </w:rPr>
            </w:pPr>
          </w:p>
          <w:p w14:paraId="3242D032" w14:textId="77777777" w:rsidR="00CF59EE" w:rsidRDefault="00CF59EE" w:rsidP="00DB0D00">
            <w:pPr>
              <w:rPr>
                <w:rFonts w:asciiTheme="minorEastAsia" w:hAnsiTheme="minorEastAsia"/>
              </w:rPr>
            </w:pPr>
          </w:p>
          <w:p w14:paraId="315D870D" w14:textId="77777777" w:rsidR="00CF59EE" w:rsidRDefault="00CF59EE" w:rsidP="00DB0D00">
            <w:pPr>
              <w:rPr>
                <w:rFonts w:asciiTheme="minorEastAsia" w:hAnsiTheme="minorEastAsia" w:hint="eastAsia"/>
              </w:rPr>
            </w:pPr>
          </w:p>
          <w:p w14:paraId="3170C45E" w14:textId="375B4805" w:rsidR="00CF59EE" w:rsidRPr="009C2345" w:rsidRDefault="00CF59EE" w:rsidP="00DB0D00">
            <w:pPr>
              <w:rPr>
                <w:rFonts w:asciiTheme="minorEastAsia" w:hAnsiTheme="minorEastAsia" w:hint="eastAsia"/>
              </w:rPr>
            </w:pPr>
            <w:r>
              <w:rPr>
                <w:rFonts w:asciiTheme="minorEastAsia" w:hAnsiTheme="minorEastAsia" w:hint="eastAsia"/>
              </w:rPr>
              <w:t>・スライド27</w:t>
            </w:r>
          </w:p>
        </w:tc>
      </w:tr>
    </w:tbl>
    <w:p w14:paraId="7D5512CB" w14:textId="77777777" w:rsidR="00884A49" w:rsidRDefault="00884A49" w:rsidP="00A06443">
      <w:pPr>
        <w:widowControl/>
        <w:jc w:val="left"/>
      </w:pPr>
    </w:p>
    <w:p w14:paraId="3A2EFBCA" w14:textId="360617F8" w:rsidR="00BF6EE0" w:rsidRDefault="00BF6EE0" w:rsidP="00A06443">
      <w:pPr>
        <w:widowControl/>
        <w:jc w:val="left"/>
      </w:pPr>
      <w:r>
        <w:rPr>
          <w:rFonts w:hint="eastAsia"/>
        </w:rPr>
        <w:t>&lt;</w:t>
      </w:r>
      <w:r>
        <w:rPr>
          <w:rFonts w:hint="eastAsia"/>
        </w:rPr>
        <w:t>ストレスの矢・測定計</w:t>
      </w:r>
      <w:r>
        <w:rPr>
          <w:rFonts w:hint="eastAsia"/>
        </w:rPr>
        <w:t>&gt;</w:t>
      </w:r>
    </w:p>
    <w:p w14:paraId="0F8B1217" w14:textId="77777777" w:rsidR="00CF59EE" w:rsidRDefault="00CF59EE" w:rsidP="00A06443">
      <w:pPr>
        <w:widowControl/>
        <w:jc w:val="left"/>
      </w:pPr>
      <w:r>
        <w:rPr>
          <w:rFonts w:hint="eastAsia"/>
        </w:rPr>
        <w:t>＊</w:t>
      </w:r>
      <w:r>
        <w:rPr>
          <w:rFonts w:hint="eastAsia"/>
        </w:rPr>
        <w:t>ICT</w:t>
      </w:r>
      <w:r>
        <w:rPr>
          <w:rFonts w:hint="eastAsia"/>
        </w:rPr>
        <w:t>端末ではストレスの矢の上でカードを動かして自分のストレッサーを整理します。</w:t>
      </w:r>
    </w:p>
    <w:p w14:paraId="020D6395" w14:textId="4A70C259" w:rsidR="00BF6EE0" w:rsidRDefault="00CF59EE" w:rsidP="00A06443">
      <w:pPr>
        <w:widowControl/>
        <w:jc w:val="left"/>
        <w:rPr>
          <w:rFonts w:hint="eastAsia"/>
        </w:rPr>
      </w:pPr>
      <w:r>
        <w:rPr>
          <w:rFonts w:hint="eastAsia"/>
        </w:rPr>
        <w:t>＊ワークシートの場合はふせん、または直接書き込む方法でストレッサーを記入します。</w:t>
      </w:r>
      <w:r w:rsidR="00DD4365">
        <w:rPr>
          <w:noProof/>
        </w:rPr>
        <w:drawing>
          <wp:anchor distT="0" distB="0" distL="114300" distR="114300" simplePos="0" relativeHeight="251658240" behindDoc="0" locked="0" layoutInCell="1" allowOverlap="1" wp14:anchorId="05D976AB" wp14:editId="0F7BF721">
            <wp:simplePos x="0" y="0"/>
            <wp:positionH relativeFrom="column">
              <wp:posOffset>276225</wp:posOffset>
            </wp:positionH>
            <wp:positionV relativeFrom="paragraph">
              <wp:posOffset>295275</wp:posOffset>
            </wp:positionV>
            <wp:extent cx="5689600" cy="3200400"/>
            <wp:effectExtent l="0" t="0" r="6350" b="0"/>
            <wp:wrapTopAndBottom/>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689600" cy="3200400"/>
                    </a:xfrm>
                    <a:prstGeom prst="rect">
                      <a:avLst/>
                    </a:prstGeom>
                  </pic:spPr>
                </pic:pic>
              </a:graphicData>
            </a:graphic>
            <wp14:sizeRelH relativeFrom="margin">
              <wp14:pctWidth>0</wp14:pctWidth>
            </wp14:sizeRelH>
            <wp14:sizeRelV relativeFrom="margin">
              <wp14:pctHeight>0</wp14:pctHeight>
            </wp14:sizeRelV>
          </wp:anchor>
        </w:drawing>
      </w:r>
    </w:p>
    <w:p w14:paraId="3A3C51C3" w14:textId="20CBB487" w:rsidR="001D3646" w:rsidRPr="00DB0D00" w:rsidRDefault="006577CE" w:rsidP="00A06443">
      <w:pPr>
        <w:widowControl/>
        <w:jc w:val="left"/>
        <w:rPr>
          <w:b/>
        </w:rPr>
      </w:pPr>
      <w:r w:rsidRPr="00DB0D00">
        <w:rPr>
          <w:b/>
          <w:noProof/>
        </w:rPr>
        <mc:AlternateContent>
          <mc:Choice Requires="wps">
            <w:drawing>
              <wp:anchor distT="0" distB="0" distL="114300" distR="114300" simplePos="0" relativeHeight="251507712" behindDoc="0" locked="0" layoutInCell="1" allowOverlap="1" wp14:anchorId="3CC34DB8" wp14:editId="39CCF9B8">
                <wp:simplePos x="0" y="0"/>
                <wp:positionH relativeFrom="column">
                  <wp:posOffset>-3171825</wp:posOffset>
                </wp:positionH>
                <wp:positionV relativeFrom="paragraph">
                  <wp:posOffset>1758949</wp:posOffset>
                </wp:positionV>
                <wp:extent cx="1790700" cy="180975"/>
                <wp:effectExtent l="0" t="57150" r="19050" b="28575"/>
                <wp:wrapNone/>
                <wp:docPr id="20" name="直線矢印コネクタ 20"/>
                <wp:cNvGraphicFramePr/>
                <a:graphic xmlns:a="http://schemas.openxmlformats.org/drawingml/2006/main">
                  <a:graphicData uri="http://schemas.microsoft.com/office/word/2010/wordprocessingShape">
                    <wps:wsp>
                      <wps:cNvCnPr/>
                      <wps:spPr>
                        <a:xfrm flipH="1" flipV="1">
                          <a:off x="0" y="0"/>
                          <a:ext cx="179070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B83E7" id="直線矢印コネクタ 20" o:spid="_x0000_s1026" type="#_x0000_t32" style="position:absolute;left:0;text-align:left;margin-left:-249.75pt;margin-top:138.5pt;width:141pt;height:14.25pt;flip:x y;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" strokecolor="black [3040]">
                <v:stroke endarrow="block"/>
              </v:shape>
            </w:pict>
          </mc:Fallback>
        </mc:AlternateContent>
      </w:r>
      <w:r w:rsidRPr="00DB0D00">
        <w:rPr>
          <w:b/>
          <w:noProof/>
        </w:rPr>
        <mc:AlternateContent>
          <mc:Choice Requires="wps">
            <w:drawing>
              <wp:anchor distT="0" distB="0" distL="114300" distR="114300" simplePos="0" relativeHeight="251506688" behindDoc="0" locked="0" layoutInCell="1" allowOverlap="1" wp14:anchorId="27E12472" wp14:editId="0794EA61">
                <wp:simplePos x="0" y="0"/>
                <wp:positionH relativeFrom="column">
                  <wp:posOffset>-3105151</wp:posOffset>
                </wp:positionH>
                <wp:positionV relativeFrom="paragraph">
                  <wp:posOffset>1311274</wp:posOffset>
                </wp:positionV>
                <wp:extent cx="1771650" cy="638175"/>
                <wp:effectExtent l="38100" t="38100" r="19050" b="28575"/>
                <wp:wrapNone/>
                <wp:docPr id="19" name="直線矢印コネクタ 19"/>
                <wp:cNvGraphicFramePr/>
                <a:graphic xmlns:a="http://schemas.openxmlformats.org/drawingml/2006/main">
                  <a:graphicData uri="http://schemas.microsoft.com/office/word/2010/wordprocessingShape">
                    <wps:wsp>
                      <wps:cNvCnPr/>
                      <wps:spPr>
                        <a:xfrm flipH="1" flipV="1">
                          <a:off x="0" y="0"/>
                          <a:ext cx="177165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FC72B" id="直線矢印コネクタ 19" o:spid="_x0000_s1026" type="#_x0000_t32" style="position:absolute;left:0;text-align:left;margin-left:-244.5pt;margin-top:103.25pt;width:139.5pt;height:50.25pt;flip:x 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" strokecolor="black [3040]">
                <v:stroke endarrow="block"/>
              </v:shape>
            </w:pict>
          </mc:Fallback>
        </mc:AlternateContent>
      </w:r>
      <w:r w:rsidRPr="00DB0D00">
        <w:rPr>
          <w:b/>
          <w:noProof/>
        </w:rPr>
        <mc:AlternateContent>
          <mc:Choice Requires="wps">
            <w:drawing>
              <wp:anchor distT="0" distB="0" distL="114300" distR="114300" simplePos="0" relativeHeight="251505664" behindDoc="0" locked="0" layoutInCell="1" allowOverlap="1" wp14:anchorId="03D135D9" wp14:editId="76F0393E">
                <wp:simplePos x="0" y="0"/>
                <wp:positionH relativeFrom="column">
                  <wp:posOffset>-3352801</wp:posOffset>
                </wp:positionH>
                <wp:positionV relativeFrom="paragraph">
                  <wp:posOffset>425450</wp:posOffset>
                </wp:positionV>
                <wp:extent cx="1990725" cy="1162050"/>
                <wp:effectExtent l="38100" t="38100" r="28575" b="19050"/>
                <wp:wrapNone/>
                <wp:docPr id="18" name="直線矢印コネクタ 18"/>
                <wp:cNvGraphicFramePr/>
                <a:graphic xmlns:a="http://schemas.openxmlformats.org/drawingml/2006/main">
                  <a:graphicData uri="http://schemas.microsoft.com/office/word/2010/wordprocessingShape">
                    <wps:wsp>
                      <wps:cNvCnPr/>
                      <wps:spPr>
                        <a:xfrm flipH="1" flipV="1">
                          <a:off x="0" y="0"/>
                          <a:ext cx="1990725" cy="1162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6FB99F" id="直線矢印コネクタ 18" o:spid="_x0000_s1026" type="#_x0000_t32" style="position:absolute;left:0;text-align:left;margin-left:-264pt;margin-top:33.5pt;width:156.75pt;height:91.5pt;flip:x 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" strokecolor="black [3040]">
                <v:stroke endarrow="block"/>
              </v:shape>
            </w:pict>
          </mc:Fallback>
        </mc:AlternateContent>
      </w:r>
      <w:r w:rsidRPr="00DB0D00">
        <w:rPr>
          <w:b/>
          <w:noProof/>
        </w:rPr>
        <mc:AlternateContent>
          <mc:Choice Requires="wps">
            <w:drawing>
              <wp:anchor distT="0" distB="0" distL="114300" distR="114300" simplePos="0" relativeHeight="251504640" behindDoc="0" locked="0" layoutInCell="1" allowOverlap="1" wp14:anchorId="4FB09038" wp14:editId="78D0ED97">
                <wp:simplePos x="0" y="0"/>
                <wp:positionH relativeFrom="column">
                  <wp:posOffset>-3057525</wp:posOffset>
                </wp:positionH>
                <wp:positionV relativeFrom="paragraph">
                  <wp:posOffset>958850</wp:posOffset>
                </wp:positionV>
                <wp:extent cx="1685925" cy="590550"/>
                <wp:effectExtent l="38100" t="38100" r="28575" b="19050"/>
                <wp:wrapNone/>
                <wp:docPr id="17" name="直線矢印コネクタ 17"/>
                <wp:cNvGraphicFramePr/>
                <a:graphic xmlns:a="http://schemas.openxmlformats.org/drawingml/2006/main">
                  <a:graphicData uri="http://schemas.microsoft.com/office/word/2010/wordprocessingShape">
                    <wps:wsp>
                      <wps:cNvCnPr/>
                      <wps:spPr>
                        <a:xfrm flipH="1" flipV="1">
                          <a:off x="0" y="0"/>
                          <a:ext cx="16859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E6458" id="直線矢印コネクタ 17" o:spid="_x0000_s1026" type="#_x0000_t32" style="position:absolute;left:0;text-align:left;margin-left:-240.75pt;margin-top:75.5pt;width:132.75pt;height:46.5pt;flip:x y;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" strokecolor="black [3040]">
                <v:stroke endarrow="block"/>
              </v:shape>
            </w:pict>
          </mc:Fallback>
        </mc:AlternateContent>
      </w:r>
      <w:r w:rsidRPr="00DB0D00">
        <w:rPr>
          <w:b/>
          <w:noProof/>
        </w:rPr>
        <mc:AlternateContent>
          <mc:Choice Requires="wps">
            <w:drawing>
              <wp:anchor distT="0" distB="0" distL="114300" distR="114300" simplePos="0" relativeHeight="251503616" behindDoc="0" locked="0" layoutInCell="1" allowOverlap="1" wp14:anchorId="662BF493" wp14:editId="0237B39E">
                <wp:simplePos x="0" y="0"/>
                <wp:positionH relativeFrom="column">
                  <wp:posOffset>-3086100</wp:posOffset>
                </wp:positionH>
                <wp:positionV relativeFrom="paragraph">
                  <wp:posOffset>949325</wp:posOffset>
                </wp:positionV>
                <wp:extent cx="1314450" cy="247650"/>
                <wp:effectExtent l="19050" t="57150" r="19050" b="19050"/>
                <wp:wrapNone/>
                <wp:docPr id="16" name="直線矢印コネクタ 16"/>
                <wp:cNvGraphicFramePr/>
                <a:graphic xmlns:a="http://schemas.openxmlformats.org/drawingml/2006/main">
                  <a:graphicData uri="http://schemas.microsoft.com/office/word/2010/wordprocessingShape">
                    <wps:wsp>
                      <wps:cNvCnPr/>
                      <wps:spPr>
                        <a:xfrm flipH="1" flipV="1">
                          <a:off x="0" y="0"/>
                          <a:ext cx="13144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E0587" id="直線矢印コネクタ 16" o:spid="_x0000_s1026" type="#_x0000_t32" style="position:absolute;left:0;text-align:left;margin-left:-243pt;margin-top:74.75pt;width:103.5pt;height:19.5pt;flip:x y;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" strokecolor="black [3040]">
                <v:stroke endarrow="block"/>
              </v:shape>
            </w:pict>
          </mc:Fallback>
        </mc:AlternateContent>
      </w:r>
      <w:r w:rsidRPr="00DB0D00">
        <w:rPr>
          <w:b/>
          <w:noProof/>
        </w:rPr>
        <mc:AlternateContent>
          <mc:Choice Requires="wps">
            <w:drawing>
              <wp:anchor distT="0" distB="0" distL="114300" distR="114300" simplePos="0" relativeHeight="251502592" behindDoc="0" locked="0" layoutInCell="1" allowOverlap="1" wp14:anchorId="65D23177" wp14:editId="2DF26E52">
                <wp:simplePos x="0" y="0"/>
                <wp:positionH relativeFrom="column">
                  <wp:posOffset>-3086101</wp:posOffset>
                </wp:positionH>
                <wp:positionV relativeFrom="paragraph">
                  <wp:posOffset>787400</wp:posOffset>
                </wp:positionV>
                <wp:extent cx="1524000" cy="1409700"/>
                <wp:effectExtent l="38100" t="0" r="19050" b="57150"/>
                <wp:wrapNone/>
                <wp:docPr id="15" name="直線矢印コネクタ 15"/>
                <wp:cNvGraphicFramePr/>
                <a:graphic xmlns:a="http://schemas.openxmlformats.org/drawingml/2006/main">
                  <a:graphicData uri="http://schemas.microsoft.com/office/word/2010/wordprocessingShape">
                    <wps:wsp>
                      <wps:cNvCnPr/>
                      <wps:spPr>
                        <a:xfrm flipH="1">
                          <a:off x="0" y="0"/>
                          <a:ext cx="1524000" cy="140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63E7D2" id="直線矢印コネクタ 15" o:spid="_x0000_s1026" type="#_x0000_t32" style="position:absolute;left:0;text-align:left;margin-left:-243pt;margin-top:62pt;width:120pt;height:111pt;flip:x;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" strokecolor="black [3040]">
                <v:stroke endarrow="block"/>
              </v:shape>
            </w:pict>
          </mc:Fallback>
        </mc:AlternateContent>
      </w:r>
      <w:r w:rsidRPr="00DB0D00">
        <w:rPr>
          <w:b/>
          <w:noProof/>
        </w:rPr>
        <mc:AlternateContent>
          <mc:Choice Requires="wps">
            <w:drawing>
              <wp:anchor distT="0" distB="0" distL="114300" distR="114300" simplePos="0" relativeHeight="251501568" behindDoc="0" locked="0" layoutInCell="1" allowOverlap="1" wp14:anchorId="1508B36B" wp14:editId="487F02ED">
                <wp:simplePos x="0" y="0"/>
                <wp:positionH relativeFrom="column">
                  <wp:posOffset>-3162301</wp:posOffset>
                </wp:positionH>
                <wp:positionV relativeFrom="paragraph">
                  <wp:posOffset>387350</wp:posOffset>
                </wp:positionV>
                <wp:extent cx="1590675" cy="1362075"/>
                <wp:effectExtent l="38100" t="0" r="28575" b="47625"/>
                <wp:wrapNone/>
                <wp:docPr id="14" name="直線矢印コネクタ 14"/>
                <wp:cNvGraphicFramePr/>
                <a:graphic xmlns:a="http://schemas.openxmlformats.org/drawingml/2006/main">
                  <a:graphicData uri="http://schemas.microsoft.com/office/word/2010/wordprocessingShape">
                    <wps:wsp>
                      <wps:cNvCnPr/>
                      <wps:spPr>
                        <a:xfrm flipH="1">
                          <a:off x="0" y="0"/>
                          <a:ext cx="1590675" cy="1362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313F4" id="直線矢印コネクタ 14" o:spid="_x0000_s1026" type="#_x0000_t32" style="position:absolute;left:0;text-align:left;margin-left:-249pt;margin-top:30.5pt;width:125.25pt;height:107.25pt;flip:x;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" strokecolor="black [3040]">
                <v:stroke endarrow="block"/>
              </v:shape>
            </w:pict>
          </mc:Fallback>
        </mc:AlternateContent>
      </w:r>
      <w:r w:rsidRPr="00DB0D00">
        <w:rPr>
          <w:b/>
          <w:noProof/>
        </w:rPr>
        <mc:AlternateContent>
          <mc:Choice Requires="wps">
            <w:drawing>
              <wp:anchor distT="0" distB="0" distL="114300" distR="114300" simplePos="0" relativeHeight="251500544" behindDoc="0" locked="0" layoutInCell="1" allowOverlap="1" wp14:anchorId="483DD972" wp14:editId="4BA02559">
                <wp:simplePos x="0" y="0"/>
                <wp:positionH relativeFrom="column">
                  <wp:posOffset>-3352801</wp:posOffset>
                </wp:positionH>
                <wp:positionV relativeFrom="paragraph">
                  <wp:posOffset>377825</wp:posOffset>
                </wp:positionV>
                <wp:extent cx="1800225" cy="47625"/>
                <wp:effectExtent l="38100" t="38100" r="28575" b="85725"/>
                <wp:wrapNone/>
                <wp:docPr id="13" name="直線矢印コネクタ 13"/>
                <wp:cNvGraphicFramePr/>
                <a:graphic xmlns:a="http://schemas.openxmlformats.org/drawingml/2006/main">
                  <a:graphicData uri="http://schemas.microsoft.com/office/word/2010/wordprocessingShape">
                    <wps:wsp>
                      <wps:cNvCnPr/>
                      <wps:spPr>
                        <a:xfrm flipH="1">
                          <a:off x="0" y="0"/>
                          <a:ext cx="1800225"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36F4E9" id="直線矢印コネクタ 13" o:spid="_x0000_s1026" type="#_x0000_t32" style="position:absolute;left:0;text-align:left;margin-left:-264pt;margin-top:29.75pt;width:141.75pt;height:3.75pt;flip:x;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" strokecolor="black [3040]">
                <v:stroke endarrow="block"/>
              </v:shape>
            </w:pict>
          </mc:Fallback>
        </mc:AlternateContent>
      </w:r>
      <w:r w:rsidRPr="00DB0D00">
        <w:rPr>
          <w:b/>
          <w:noProof/>
        </w:rPr>
        <mc:AlternateContent>
          <mc:Choice Requires="wps">
            <w:drawing>
              <wp:anchor distT="0" distB="0" distL="114300" distR="114300" simplePos="0" relativeHeight="251497472" behindDoc="0" locked="0" layoutInCell="1" allowOverlap="1" wp14:anchorId="376C2EDE" wp14:editId="59C5ACB5">
                <wp:simplePos x="0" y="0"/>
                <wp:positionH relativeFrom="column">
                  <wp:posOffset>-3200400</wp:posOffset>
                </wp:positionH>
                <wp:positionV relativeFrom="paragraph">
                  <wp:posOffset>787399</wp:posOffset>
                </wp:positionV>
                <wp:extent cx="1628775" cy="962025"/>
                <wp:effectExtent l="38100" t="0" r="28575" b="47625"/>
                <wp:wrapNone/>
                <wp:docPr id="12" name="直線矢印コネクタ 12"/>
                <wp:cNvGraphicFramePr/>
                <a:graphic xmlns:a="http://schemas.openxmlformats.org/drawingml/2006/main">
                  <a:graphicData uri="http://schemas.microsoft.com/office/word/2010/wordprocessingShape">
                    <wps:wsp>
                      <wps:cNvCnPr/>
                      <wps:spPr>
                        <a:xfrm flipH="1">
                          <a:off x="0" y="0"/>
                          <a:ext cx="1628775" cy="962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9ED322" id="直線矢印コネクタ 12" o:spid="_x0000_s1026" type="#_x0000_t32" style="position:absolute;left:0;text-align:left;margin-left:-252pt;margin-top:62pt;width:128.25pt;height:75.75pt;flip:x;z-index:25149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" strokecolor="black [3040]">
                <v:stroke endarrow="block"/>
              </v:shape>
            </w:pict>
          </mc:Fallback>
        </mc:AlternateContent>
      </w:r>
      <w:r w:rsidR="005920ED" w:rsidRPr="00DB0D00">
        <w:rPr>
          <w:b/>
          <w:noProof/>
        </w:rPr>
        <mc:AlternateContent>
          <mc:Choice Requires="wps">
            <w:drawing>
              <wp:anchor distT="0" distB="0" distL="114300" distR="114300" simplePos="0" relativeHeight="251488256" behindDoc="0" locked="0" layoutInCell="1" allowOverlap="1" wp14:anchorId="3615054C" wp14:editId="0F7F92BE">
                <wp:simplePos x="0" y="0"/>
                <wp:positionH relativeFrom="column">
                  <wp:posOffset>-3895725</wp:posOffset>
                </wp:positionH>
                <wp:positionV relativeFrom="paragraph">
                  <wp:posOffset>2063750</wp:posOffset>
                </wp:positionV>
                <wp:extent cx="838200" cy="333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8382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16731" w14:textId="45EDF690" w:rsidR="005920ED" w:rsidRDefault="005920ED" w:rsidP="005920ED">
                            <w:r>
                              <w:rPr>
                                <w:rFonts w:hint="eastAsia"/>
                              </w:rPr>
                              <w:t>骨粗鬆症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5054C" id="_x0000_t202" coordsize="21600,21600" o:spt="202" path="m,l,21600r21600,l21600,xe">
                <v:stroke joinstyle="miter"/>
                <v:path gradientshapeok="t" o:connecttype="rect"/>
              </v:shapetype>
              <v:shape id="テキスト ボックス 6" o:spid="_x0000_s1026" type="#_x0000_t202" style="position:absolute;margin-left:-306.75pt;margin-top:162.5pt;width:66pt;height:26.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" fillcolor="white [3201]" strokeweight=".5pt">
                <v:textbox>
                  <w:txbxContent>
                    <w:p w14:paraId="04F16731" w14:textId="45EDF690" w:rsidR="005920ED" w:rsidRDefault="005920ED" w:rsidP="005920ED">
                      <w:r>
                        <w:rPr>
                          <w:rFonts w:hint="eastAsia"/>
                        </w:rPr>
                        <w:t>骨粗鬆症</w:t>
                      </w:r>
                    </w:p>
                  </w:txbxContent>
                </v:textbox>
              </v:shape>
            </w:pict>
          </mc:Fallback>
        </mc:AlternateContent>
      </w:r>
      <w:r w:rsidR="005920ED" w:rsidRPr="00DB0D00">
        <w:rPr>
          <w:b/>
          <w:noProof/>
        </w:rPr>
        <mc:AlternateContent>
          <mc:Choice Requires="wps">
            <w:drawing>
              <wp:anchor distT="0" distB="0" distL="114300" distR="114300" simplePos="0" relativeHeight="251487232" behindDoc="0" locked="0" layoutInCell="1" allowOverlap="1" wp14:anchorId="58CCF9CA" wp14:editId="2C2D4796">
                <wp:simplePos x="0" y="0"/>
                <wp:positionH relativeFrom="column">
                  <wp:posOffset>-3895725</wp:posOffset>
                </wp:positionH>
                <wp:positionV relativeFrom="paragraph">
                  <wp:posOffset>1635125</wp:posOffset>
                </wp:positionV>
                <wp:extent cx="704850" cy="333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7048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AEE337" w14:textId="5DBC19FF" w:rsidR="005920ED" w:rsidRDefault="005920ED" w:rsidP="005920ED">
                            <w:r>
                              <w:rPr>
                                <w:rFonts w:hint="eastAsia"/>
                              </w:rPr>
                              <w:t>肥満症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CF9CA" id="テキスト ボックス 5" o:spid="_x0000_s1027" type="#_x0000_t202" style="position:absolute;margin-left:-306.75pt;margin-top:128.75pt;width:55.5pt;height:26.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" fillcolor="white [3201]" strokeweight=".5pt">
                <v:textbox>
                  <w:txbxContent>
                    <w:p w14:paraId="4CAEE337" w14:textId="5DBC19FF" w:rsidR="005920ED" w:rsidRDefault="005920ED" w:rsidP="005920ED">
                      <w:r>
                        <w:rPr>
                          <w:rFonts w:hint="eastAsia"/>
                        </w:rPr>
                        <w:t>肥満症</w:t>
                      </w:r>
                    </w:p>
                  </w:txbxContent>
                </v:textbox>
              </v:shape>
            </w:pict>
          </mc:Fallback>
        </mc:AlternateContent>
      </w:r>
      <w:r w:rsidR="005920ED" w:rsidRPr="00DB0D00">
        <w:rPr>
          <w:b/>
          <w:noProof/>
        </w:rPr>
        <mc:AlternateContent>
          <mc:Choice Requires="wps">
            <w:drawing>
              <wp:anchor distT="0" distB="0" distL="114300" distR="114300" simplePos="0" relativeHeight="251486208" behindDoc="0" locked="0" layoutInCell="1" allowOverlap="1" wp14:anchorId="5E34B864" wp14:editId="602000AF">
                <wp:simplePos x="0" y="0"/>
                <wp:positionH relativeFrom="column">
                  <wp:posOffset>-3895725</wp:posOffset>
                </wp:positionH>
                <wp:positionV relativeFrom="paragraph">
                  <wp:posOffset>1225550</wp:posOffset>
                </wp:positionV>
                <wp:extent cx="81915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48B4B" w14:textId="71971CB7" w:rsidR="005920ED" w:rsidRDefault="005920ED" w:rsidP="005920ED">
                            <w:r>
                              <w:rPr>
                                <w:rFonts w:hint="eastAsia"/>
                              </w:rPr>
                              <w:t>動脈硬化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B864" id="テキスト ボックス 4" o:spid="_x0000_s1028" type="#_x0000_t202" style="position:absolute;margin-left:-306.75pt;margin-top:96.5pt;width:64.5pt;height:26.2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" fillcolor="white [3201]" strokeweight=".5pt">
                <v:textbox>
                  <w:txbxContent>
                    <w:p w14:paraId="1C648B4B" w14:textId="71971CB7" w:rsidR="005920ED" w:rsidRDefault="005920ED" w:rsidP="005920ED">
                      <w:r>
                        <w:rPr>
                          <w:rFonts w:hint="eastAsia"/>
                        </w:rPr>
                        <w:t>動脈硬化</w:t>
                      </w:r>
                    </w:p>
                  </w:txbxContent>
                </v:textbox>
              </v:shape>
            </w:pict>
          </mc:Fallback>
        </mc:AlternateContent>
      </w:r>
      <w:r w:rsidR="005920ED" w:rsidRPr="00DB0D00">
        <w:rPr>
          <w:b/>
          <w:noProof/>
        </w:rPr>
        <mc:AlternateContent>
          <mc:Choice Requires="wps">
            <w:drawing>
              <wp:anchor distT="0" distB="0" distL="114300" distR="114300" simplePos="0" relativeHeight="251485184" behindDoc="0" locked="0" layoutInCell="1" allowOverlap="1" wp14:anchorId="42F82102" wp14:editId="2CDF42E0">
                <wp:simplePos x="0" y="0"/>
                <wp:positionH relativeFrom="column">
                  <wp:posOffset>-3886200</wp:posOffset>
                </wp:positionH>
                <wp:positionV relativeFrom="paragraph">
                  <wp:posOffset>787400</wp:posOffset>
                </wp:positionV>
                <wp:extent cx="819150" cy="333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A09C7" w14:textId="3FA2D640" w:rsidR="005920ED" w:rsidRDefault="005920ED" w:rsidP="005920ED">
                            <w:r>
                              <w:rPr>
                                <w:rFonts w:hint="eastAsia"/>
                              </w:rPr>
                              <w:t>高血圧症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82102" id="テキスト ボックス 3" o:spid="_x0000_s1029" type="#_x0000_t202" style="position:absolute;margin-left:-306pt;margin-top:62pt;width:64.5pt;height:26.2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" fillcolor="white [3201]" strokeweight=".5pt">
                <v:textbox>
                  <w:txbxContent>
                    <w:p w14:paraId="542A09C7" w14:textId="3FA2D640" w:rsidR="005920ED" w:rsidRDefault="005920ED" w:rsidP="005920ED">
                      <w:r>
                        <w:rPr>
                          <w:rFonts w:hint="eastAsia"/>
                        </w:rPr>
                        <w:t>高血圧症</w:t>
                      </w:r>
                    </w:p>
                  </w:txbxContent>
                </v:textbox>
              </v:shape>
            </w:pict>
          </mc:Fallback>
        </mc:AlternateContent>
      </w:r>
      <w:r w:rsidR="005920ED" w:rsidRPr="00DB0D00">
        <w:rPr>
          <w:b/>
          <w:noProof/>
        </w:rPr>
        <mc:AlternateContent>
          <mc:Choice Requires="wps">
            <w:drawing>
              <wp:anchor distT="0" distB="0" distL="114300" distR="114300" simplePos="0" relativeHeight="251482112" behindDoc="0" locked="0" layoutInCell="1" allowOverlap="1" wp14:anchorId="366BC2D0" wp14:editId="0C155243">
                <wp:simplePos x="0" y="0"/>
                <wp:positionH relativeFrom="column">
                  <wp:posOffset>-3876675</wp:posOffset>
                </wp:positionH>
                <wp:positionV relativeFrom="paragraph">
                  <wp:posOffset>301625</wp:posOffset>
                </wp:positionV>
                <wp:extent cx="5238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38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59FE5C" w14:textId="4FADBBAA" w:rsidR="005920ED" w:rsidRDefault="005920ED">
                            <w:r>
                              <w:rPr>
                                <w:rFonts w:hint="eastAsia"/>
                              </w:rPr>
                              <w:t>がん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BC2D0" id="テキスト ボックス 2" o:spid="_x0000_s1030" type="#_x0000_t202" style="position:absolute;margin-left:-305.25pt;margin-top:23.75pt;width:41.25pt;height:26.2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" fillcolor="white [3201]" strokeweight=".5pt">
                <v:textbox>
                  <w:txbxContent>
                    <w:p w14:paraId="6A59FE5C" w14:textId="4FADBBAA" w:rsidR="005920ED" w:rsidRDefault="005920ED">
                      <w:r>
                        <w:rPr>
                          <w:rFonts w:hint="eastAsia"/>
                        </w:rPr>
                        <w:t>がん</w:t>
                      </w:r>
                    </w:p>
                  </w:txbxContent>
                </v:textbox>
              </v:shape>
            </w:pict>
          </mc:Fallback>
        </mc:AlternateContent>
      </w:r>
    </w:p>
    <w:sectPr w:rsidR="001D3646" w:rsidRPr="00DB0D00" w:rsidSect="001D36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E16B0" w14:textId="77777777" w:rsidR="006F1B14" w:rsidRDefault="006F1B14" w:rsidP="004B6BCA">
      <w:r>
        <w:separator/>
      </w:r>
    </w:p>
  </w:endnote>
  <w:endnote w:type="continuationSeparator" w:id="0">
    <w:p w14:paraId="0CE8B6E1" w14:textId="77777777" w:rsidR="006F1B14" w:rsidRDefault="006F1B14" w:rsidP="004B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966E1" w14:textId="77777777" w:rsidR="006F1B14" w:rsidRDefault="006F1B14" w:rsidP="004B6BCA">
      <w:r>
        <w:separator/>
      </w:r>
    </w:p>
  </w:footnote>
  <w:footnote w:type="continuationSeparator" w:id="0">
    <w:p w14:paraId="7FE458AE" w14:textId="77777777" w:rsidR="006F1B14" w:rsidRDefault="006F1B14" w:rsidP="004B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A71"/>
    <w:multiLevelType w:val="hybridMultilevel"/>
    <w:tmpl w:val="8E643BDA"/>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F7FFE"/>
    <w:multiLevelType w:val="hybridMultilevel"/>
    <w:tmpl w:val="F36882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15241"/>
    <w:multiLevelType w:val="hybridMultilevel"/>
    <w:tmpl w:val="B2087C94"/>
    <w:lvl w:ilvl="0" w:tplc="441C362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0B2745"/>
    <w:multiLevelType w:val="hybridMultilevel"/>
    <w:tmpl w:val="55D8CC5C"/>
    <w:lvl w:ilvl="0" w:tplc="0409000F">
      <w:start w:val="1"/>
      <w:numFmt w:val="decimal"/>
      <w:lvlText w:val="%1."/>
      <w:lvlJc w:val="left"/>
      <w:pPr>
        <w:ind w:left="440" w:hanging="440"/>
      </w:pPr>
    </w:lvl>
    <w:lvl w:ilvl="1" w:tplc="9952481C">
      <w:start w:val="1"/>
      <w:numFmt w:val="decimalFullWidth"/>
      <w:lvlText w:val="%2）"/>
      <w:lvlJc w:val="left"/>
      <w:pPr>
        <w:ind w:left="836" w:hanging="396"/>
      </w:pPr>
      <w:rPr>
        <w:rFonts w:hint="default"/>
      </w:rPr>
    </w:lvl>
    <w:lvl w:ilvl="2" w:tplc="883E1584">
      <w:start w:val="3"/>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444357"/>
    <w:multiLevelType w:val="hybridMultilevel"/>
    <w:tmpl w:val="81F06B08"/>
    <w:lvl w:ilvl="0" w:tplc="8D06BB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A4361"/>
    <w:multiLevelType w:val="hybridMultilevel"/>
    <w:tmpl w:val="A6BAB33A"/>
    <w:lvl w:ilvl="0" w:tplc="42F04A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974890"/>
    <w:multiLevelType w:val="hybridMultilevel"/>
    <w:tmpl w:val="79425B48"/>
    <w:lvl w:ilvl="0" w:tplc="FFFFFFFF">
      <w:start w:val="1"/>
      <w:numFmt w:val="decimal"/>
      <w:lvlText w:val="%1."/>
      <w:lvlJc w:val="left"/>
      <w:pPr>
        <w:ind w:left="440" w:hanging="440"/>
      </w:pPr>
    </w:lvl>
    <w:lvl w:ilvl="1" w:tplc="FFFFFFFF">
      <w:start w:val="1"/>
      <w:numFmt w:val="decimalFullWidth"/>
      <w:lvlText w:val="%2）"/>
      <w:lvlJc w:val="left"/>
      <w:pPr>
        <w:ind w:left="836" w:hanging="396"/>
      </w:pPr>
      <w:rPr>
        <w:rFonts w:hint="default"/>
      </w:rPr>
    </w:lvl>
    <w:lvl w:ilvl="2" w:tplc="42F04A2E">
      <w:start w:val="1"/>
      <w:numFmt w:val="bullet"/>
      <w:lvlText w:val=""/>
      <w:lvlJc w:val="left"/>
      <w:pPr>
        <w:ind w:left="44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A497F91"/>
    <w:multiLevelType w:val="hybridMultilevel"/>
    <w:tmpl w:val="3DFA0FA4"/>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B514AE"/>
    <w:multiLevelType w:val="hybridMultilevel"/>
    <w:tmpl w:val="735ACD64"/>
    <w:lvl w:ilvl="0" w:tplc="42F04A2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FBD1F7A"/>
    <w:multiLevelType w:val="hybridMultilevel"/>
    <w:tmpl w:val="4E8005FE"/>
    <w:lvl w:ilvl="0" w:tplc="8D06BB8A">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10E25C7"/>
    <w:multiLevelType w:val="hybridMultilevel"/>
    <w:tmpl w:val="9AC04B0E"/>
    <w:lvl w:ilvl="0" w:tplc="8D06BB8A">
      <w:numFmt w:val="bullet"/>
      <w:lvlText w:val="・"/>
      <w:lvlJc w:val="left"/>
      <w:pPr>
        <w:ind w:left="360" w:hanging="360"/>
      </w:pPr>
      <w:rPr>
        <w:rFonts w:ascii="ＭＳ 明朝" w:eastAsia="ＭＳ 明朝" w:hAnsi="ＭＳ 明朝" w:cstheme="minorBidi" w:hint="eastAsia"/>
      </w:rPr>
    </w:lvl>
    <w:lvl w:ilvl="1" w:tplc="DC12493C">
      <w:start w:val="10"/>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AA52CE"/>
    <w:multiLevelType w:val="hybridMultilevel"/>
    <w:tmpl w:val="7332D8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3450090"/>
    <w:multiLevelType w:val="hybridMultilevel"/>
    <w:tmpl w:val="948A0686"/>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1051DF"/>
    <w:multiLevelType w:val="hybridMultilevel"/>
    <w:tmpl w:val="B4EEC67A"/>
    <w:lvl w:ilvl="0" w:tplc="42F04A2E">
      <w:start w:val="1"/>
      <w:numFmt w:val="bullet"/>
      <w:lvlText w:val=""/>
      <w:lvlJc w:val="left"/>
      <w:pPr>
        <w:ind w:left="440" w:hanging="440"/>
      </w:pPr>
      <w:rPr>
        <w:rFonts w:ascii="Wingdings" w:hAnsi="Wingdings" w:hint="default"/>
      </w:rPr>
    </w:lvl>
    <w:lvl w:ilvl="1" w:tplc="FFFFFFFF">
      <w:start w:val="1"/>
      <w:numFmt w:val="decimalFullWidth"/>
      <w:lvlText w:val="%2）"/>
      <w:lvlJc w:val="left"/>
      <w:pPr>
        <w:ind w:left="836" w:hanging="396"/>
      </w:pPr>
      <w:rPr>
        <w:rFonts w:hint="default"/>
      </w:rPr>
    </w:lvl>
    <w:lvl w:ilvl="2" w:tplc="FFFFFFFF">
      <w:start w:val="3"/>
      <w:numFmt w:val="bullet"/>
      <w:lvlText w:val="・"/>
      <w:lvlJc w:val="left"/>
      <w:pPr>
        <w:ind w:left="1240" w:hanging="360"/>
      </w:pPr>
      <w:rPr>
        <w:rFonts w:ascii="ＭＳ 明朝" w:eastAsia="ＭＳ 明朝" w:hAnsi="ＭＳ 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9823BCE"/>
    <w:multiLevelType w:val="hybridMultilevel"/>
    <w:tmpl w:val="025A9E70"/>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4CFE6649"/>
    <w:multiLevelType w:val="hybridMultilevel"/>
    <w:tmpl w:val="7DD4D2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D050D5E"/>
    <w:multiLevelType w:val="hybridMultilevel"/>
    <w:tmpl w:val="CDACEA04"/>
    <w:lvl w:ilvl="0" w:tplc="8D06BB8A">
      <w:numFmt w:val="bullet"/>
      <w:lvlText w:val="・"/>
      <w:lvlJc w:val="left"/>
      <w:pPr>
        <w:ind w:left="360" w:hanging="360"/>
      </w:pPr>
      <w:rPr>
        <w:rFonts w:ascii="ＭＳ 明朝" w:eastAsia="ＭＳ 明朝" w:hAnsi="ＭＳ 明朝" w:cstheme="minorBidi" w:hint="eastAsia"/>
      </w:rPr>
    </w:lvl>
    <w:lvl w:ilvl="1" w:tplc="DC12493C">
      <w:start w:val="10"/>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8313C9"/>
    <w:multiLevelType w:val="hybridMultilevel"/>
    <w:tmpl w:val="5BA09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B555FD"/>
    <w:multiLevelType w:val="hybridMultilevel"/>
    <w:tmpl w:val="18B8D2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82038C"/>
    <w:multiLevelType w:val="hybridMultilevel"/>
    <w:tmpl w:val="745ED8DC"/>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020D8B"/>
    <w:multiLevelType w:val="hybridMultilevel"/>
    <w:tmpl w:val="02F60E5C"/>
    <w:lvl w:ilvl="0" w:tplc="8D06BB8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7C62BB"/>
    <w:multiLevelType w:val="hybridMultilevel"/>
    <w:tmpl w:val="CC7643EA"/>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BF5CE2"/>
    <w:multiLevelType w:val="hybridMultilevel"/>
    <w:tmpl w:val="343C60F4"/>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C1060B1"/>
    <w:multiLevelType w:val="hybridMultilevel"/>
    <w:tmpl w:val="67FC9E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A23F8B"/>
    <w:multiLevelType w:val="hybridMultilevel"/>
    <w:tmpl w:val="E0440A2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C151831"/>
    <w:multiLevelType w:val="hybridMultilevel"/>
    <w:tmpl w:val="F9E2E3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4244524">
    <w:abstractNumId w:val="10"/>
  </w:num>
  <w:num w:numId="2" w16cid:durableId="1551071686">
    <w:abstractNumId w:val="17"/>
  </w:num>
  <w:num w:numId="3" w16cid:durableId="1368220363">
    <w:abstractNumId w:val="18"/>
  </w:num>
  <w:num w:numId="4" w16cid:durableId="1081564384">
    <w:abstractNumId w:val="21"/>
  </w:num>
  <w:num w:numId="5" w16cid:durableId="172571387">
    <w:abstractNumId w:val="12"/>
  </w:num>
  <w:num w:numId="6" w16cid:durableId="796947881">
    <w:abstractNumId w:val="0"/>
  </w:num>
  <w:num w:numId="7" w16cid:durableId="712461798">
    <w:abstractNumId w:val="16"/>
  </w:num>
  <w:num w:numId="8" w16cid:durableId="324823258">
    <w:abstractNumId w:val="4"/>
  </w:num>
  <w:num w:numId="9" w16cid:durableId="901644750">
    <w:abstractNumId w:val="9"/>
  </w:num>
  <w:num w:numId="10" w16cid:durableId="154614301">
    <w:abstractNumId w:val="22"/>
  </w:num>
  <w:num w:numId="11" w16cid:durableId="1295987086">
    <w:abstractNumId w:val="19"/>
  </w:num>
  <w:num w:numId="12" w16cid:durableId="1673683830">
    <w:abstractNumId w:val="7"/>
  </w:num>
  <w:num w:numId="13" w16cid:durableId="1493717431">
    <w:abstractNumId w:val="2"/>
  </w:num>
  <w:num w:numId="14" w16cid:durableId="820999380">
    <w:abstractNumId w:val="20"/>
  </w:num>
  <w:num w:numId="15" w16cid:durableId="1999529202">
    <w:abstractNumId w:val="24"/>
  </w:num>
  <w:num w:numId="16" w16cid:durableId="1226329973">
    <w:abstractNumId w:val="25"/>
  </w:num>
  <w:num w:numId="17" w16cid:durableId="872500758">
    <w:abstractNumId w:val="23"/>
  </w:num>
  <w:num w:numId="18" w16cid:durableId="312955642">
    <w:abstractNumId w:val="1"/>
  </w:num>
  <w:num w:numId="19" w16cid:durableId="8683093">
    <w:abstractNumId w:val="15"/>
  </w:num>
  <w:num w:numId="20" w16cid:durableId="1104031984">
    <w:abstractNumId w:val="11"/>
  </w:num>
  <w:num w:numId="21" w16cid:durableId="440686661">
    <w:abstractNumId w:val="3"/>
  </w:num>
  <w:num w:numId="22" w16cid:durableId="520514382">
    <w:abstractNumId w:val="13"/>
  </w:num>
  <w:num w:numId="23" w16cid:durableId="1115174755">
    <w:abstractNumId w:val="5"/>
  </w:num>
  <w:num w:numId="24" w16cid:durableId="278610372">
    <w:abstractNumId w:val="6"/>
  </w:num>
  <w:num w:numId="25" w16cid:durableId="536283386">
    <w:abstractNumId w:val="14"/>
  </w:num>
  <w:num w:numId="26" w16cid:durableId="19935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34"/>
    <w:rsid w:val="00001EAE"/>
    <w:rsid w:val="0002247B"/>
    <w:rsid w:val="0002587E"/>
    <w:rsid w:val="00045FEA"/>
    <w:rsid w:val="00065575"/>
    <w:rsid w:val="00076F95"/>
    <w:rsid w:val="0008180B"/>
    <w:rsid w:val="000950C2"/>
    <w:rsid w:val="000A3B32"/>
    <w:rsid w:val="000A522A"/>
    <w:rsid w:val="000B0994"/>
    <w:rsid w:val="000D2E01"/>
    <w:rsid w:val="000E02C7"/>
    <w:rsid w:val="000E52AE"/>
    <w:rsid w:val="000F2B5C"/>
    <w:rsid w:val="00106934"/>
    <w:rsid w:val="0011449D"/>
    <w:rsid w:val="001203F4"/>
    <w:rsid w:val="0013240D"/>
    <w:rsid w:val="00136604"/>
    <w:rsid w:val="00136DA7"/>
    <w:rsid w:val="001414D2"/>
    <w:rsid w:val="0015158E"/>
    <w:rsid w:val="00153D66"/>
    <w:rsid w:val="00156C37"/>
    <w:rsid w:val="001867E5"/>
    <w:rsid w:val="00196555"/>
    <w:rsid w:val="001B715E"/>
    <w:rsid w:val="001C25F4"/>
    <w:rsid w:val="001C2EE8"/>
    <w:rsid w:val="001C6DAD"/>
    <w:rsid w:val="001D3646"/>
    <w:rsid w:val="002054F9"/>
    <w:rsid w:val="00206015"/>
    <w:rsid w:val="002071EE"/>
    <w:rsid w:val="00221AF5"/>
    <w:rsid w:val="0022269C"/>
    <w:rsid w:val="002304C2"/>
    <w:rsid w:val="002310C4"/>
    <w:rsid w:val="0025140F"/>
    <w:rsid w:val="002673BD"/>
    <w:rsid w:val="00270A66"/>
    <w:rsid w:val="002862BA"/>
    <w:rsid w:val="00291B25"/>
    <w:rsid w:val="00292139"/>
    <w:rsid w:val="00293832"/>
    <w:rsid w:val="002B21BE"/>
    <w:rsid w:val="002B3406"/>
    <w:rsid w:val="002B62C9"/>
    <w:rsid w:val="002C012E"/>
    <w:rsid w:val="002E41C2"/>
    <w:rsid w:val="002F51F8"/>
    <w:rsid w:val="002F5ECF"/>
    <w:rsid w:val="003250A2"/>
    <w:rsid w:val="00342409"/>
    <w:rsid w:val="003452BE"/>
    <w:rsid w:val="0035152B"/>
    <w:rsid w:val="003659CD"/>
    <w:rsid w:val="00380D23"/>
    <w:rsid w:val="00384882"/>
    <w:rsid w:val="00390362"/>
    <w:rsid w:val="003A35BC"/>
    <w:rsid w:val="003B18F9"/>
    <w:rsid w:val="003D48CF"/>
    <w:rsid w:val="003D51E0"/>
    <w:rsid w:val="003F0534"/>
    <w:rsid w:val="003F17C0"/>
    <w:rsid w:val="0041582A"/>
    <w:rsid w:val="00453987"/>
    <w:rsid w:val="00455F06"/>
    <w:rsid w:val="004649FF"/>
    <w:rsid w:val="00467AD1"/>
    <w:rsid w:val="004867E3"/>
    <w:rsid w:val="00491AC3"/>
    <w:rsid w:val="004A2149"/>
    <w:rsid w:val="004A2718"/>
    <w:rsid w:val="004B0714"/>
    <w:rsid w:val="004B0D89"/>
    <w:rsid w:val="004B6061"/>
    <w:rsid w:val="004B6BCA"/>
    <w:rsid w:val="004C5E98"/>
    <w:rsid w:val="004E56A3"/>
    <w:rsid w:val="004E6D3F"/>
    <w:rsid w:val="004F32F2"/>
    <w:rsid w:val="004F4637"/>
    <w:rsid w:val="00506BEC"/>
    <w:rsid w:val="005078BF"/>
    <w:rsid w:val="005131E9"/>
    <w:rsid w:val="0051401B"/>
    <w:rsid w:val="005511A3"/>
    <w:rsid w:val="00556A08"/>
    <w:rsid w:val="00561457"/>
    <w:rsid w:val="005920ED"/>
    <w:rsid w:val="005B4D85"/>
    <w:rsid w:val="005D09EE"/>
    <w:rsid w:val="005D172E"/>
    <w:rsid w:val="005E41C9"/>
    <w:rsid w:val="005F4E3B"/>
    <w:rsid w:val="00600CE6"/>
    <w:rsid w:val="006059BD"/>
    <w:rsid w:val="006112CF"/>
    <w:rsid w:val="00613981"/>
    <w:rsid w:val="00621288"/>
    <w:rsid w:val="00630F71"/>
    <w:rsid w:val="00634BF1"/>
    <w:rsid w:val="006556EB"/>
    <w:rsid w:val="006577CE"/>
    <w:rsid w:val="00675599"/>
    <w:rsid w:val="00676AA4"/>
    <w:rsid w:val="00686CBC"/>
    <w:rsid w:val="00692DF1"/>
    <w:rsid w:val="006A55F8"/>
    <w:rsid w:val="006C5902"/>
    <w:rsid w:val="006D1169"/>
    <w:rsid w:val="006D2EC7"/>
    <w:rsid w:val="006F1B14"/>
    <w:rsid w:val="007067E5"/>
    <w:rsid w:val="00711083"/>
    <w:rsid w:val="007117F9"/>
    <w:rsid w:val="00727478"/>
    <w:rsid w:val="0073121A"/>
    <w:rsid w:val="0074045F"/>
    <w:rsid w:val="0074229F"/>
    <w:rsid w:val="007610CF"/>
    <w:rsid w:val="00792A4B"/>
    <w:rsid w:val="007A43C9"/>
    <w:rsid w:val="007B0B27"/>
    <w:rsid w:val="007B5720"/>
    <w:rsid w:val="007B756C"/>
    <w:rsid w:val="007C22D4"/>
    <w:rsid w:val="007C6705"/>
    <w:rsid w:val="007E796D"/>
    <w:rsid w:val="00805201"/>
    <w:rsid w:val="0081260D"/>
    <w:rsid w:val="00814041"/>
    <w:rsid w:val="00823535"/>
    <w:rsid w:val="00836FC3"/>
    <w:rsid w:val="00843916"/>
    <w:rsid w:val="0084620C"/>
    <w:rsid w:val="00846B3F"/>
    <w:rsid w:val="00854DE4"/>
    <w:rsid w:val="0086446B"/>
    <w:rsid w:val="00884A49"/>
    <w:rsid w:val="008A1E57"/>
    <w:rsid w:val="008A46D6"/>
    <w:rsid w:val="008A7E55"/>
    <w:rsid w:val="008D27ED"/>
    <w:rsid w:val="008E04CB"/>
    <w:rsid w:val="008E2543"/>
    <w:rsid w:val="008E4C59"/>
    <w:rsid w:val="008E52AC"/>
    <w:rsid w:val="008F7ECD"/>
    <w:rsid w:val="00900601"/>
    <w:rsid w:val="009034B0"/>
    <w:rsid w:val="00911000"/>
    <w:rsid w:val="00930183"/>
    <w:rsid w:val="00931C82"/>
    <w:rsid w:val="0096087F"/>
    <w:rsid w:val="00961ACA"/>
    <w:rsid w:val="00995A6E"/>
    <w:rsid w:val="009B1D0E"/>
    <w:rsid w:val="009B26E0"/>
    <w:rsid w:val="009B2F69"/>
    <w:rsid w:val="009B5738"/>
    <w:rsid w:val="009B7220"/>
    <w:rsid w:val="009C2345"/>
    <w:rsid w:val="00A00B3F"/>
    <w:rsid w:val="00A06443"/>
    <w:rsid w:val="00A07F7D"/>
    <w:rsid w:val="00A1616B"/>
    <w:rsid w:val="00A356BE"/>
    <w:rsid w:val="00A459BD"/>
    <w:rsid w:val="00A51DE8"/>
    <w:rsid w:val="00A62F6C"/>
    <w:rsid w:val="00A70E9C"/>
    <w:rsid w:val="00A94BC6"/>
    <w:rsid w:val="00AA25FD"/>
    <w:rsid w:val="00AA4156"/>
    <w:rsid w:val="00AA572F"/>
    <w:rsid w:val="00AA6AD3"/>
    <w:rsid w:val="00AC6E01"/>
    <w:rsid w:val="00AE33A4"/>
    <w:rsid w:val="00AE40C8"/>
    <w:rsid w:val="00AE660F"/>
    <w:rsid w:val="00B03482"/>
    <w:rsid w:val="00B14614"/>
    <w:rsid w:val="00B404CC"/>
    <w:rsid w:val="00B52AB4"/>
    <w:rsid w:val="00B6477A"/>
    <w:rsid w:val="00B803E0"/>
    <w:rsid w:val="00BB5E51"/>
    <w:rsid w:val="00BC3FD2"/>
    <w:rsid w:val="00BD1E1E"/>
    <w:rsid w:val="00BE2483"/>
    <w:rsid w:val="00BF55AC"/>
    <w:rsid w:val="00BF6EE0"/>
    <w:rsid w:val="00C000A4"/>
    <w:rsid w:val="00C05B2F"/>
    <w:rsid w:val="00C120A1"/>
    <w:rsid w:val="00C34323"/>
    <w:rsid w:val="00C424C2"/>
    <w:rsid w:val="00C65AA8"/>
    <w:rsid w:val="00C83264"/>
    <w:rsid w:val="00C92830"/>
    <w:rsid w:val="00CC5A41"/>
    <w:rsid w:val="00CE6CBF"/>
    <w:rsid w:val="00CF1234"/>
    <w:rsid w:val="00CF59EE"/>
    <w:rsid w:val="00CF7489"/>
    <w:rsid w:val="00CF7DA5"/>
    <w:rsid w:val="00D01B1F"/>
    <w:rsid w:val="00D140D3"/>
    <w:rsid w:val="00D150FB"/>
    <w:rsid w:val="00D36542"/>
    <w:rsid w:val="00D42972"/>
    <w:rsid w:val="00D52859"/>
    <w:rsid w:val="00D56872"/>
    <w:rsid w:val="00DA2427"/>
    <w:rsid w:val="00DB0D00"/>
    <w:rsid w:val="00DB13B1"/>
    <w:rsid w:val="00DC2581"/>
    <w:rsid w:val="00DD4365"/>
    <w:rsid w:val="00DD7AFF"/>
    <w:rsid w:val="00E10435"/>
    <w:rsid w:val="00E1199D"/>
    <w:rsid w:val="00E143AE"/>
    <w:rsid w:val="00E2597E"/>
    <w:rsid w:val="00E26E04"/>
    <w:rsid w:val="00E342F3"/>
    <w:rsid w:val="00E376BF"/>
    <w:rsid w:val="00E460A9"/>
    <w:rsid w:val="00E62B84"/>
    <w:rsid w:val="00E6679E"/>
    <w:rsid w:val="00E72C5C"/>
    <w:rsid w:val="00E751EF"/>
    <w:rsid w:val="00EB4BB9"/>
    <w:rsid w:val="00EC2E7A"/>
    <w:rsid w:val="00EE7C0B"/>
    <w:rsid w:val="00F0568D"/>
    <w:rsid w:val="00F06900"/>
    <w:rsid w:val="00F2541E"/>
    <w:rsid w:val="00F73516"/>
    <w:rsid w:val="00F87B7F"/>
    <w:rsid w:val="00FB2DD7"/>
    <w:rsid w:val="00FB4EC1"/>
    <w:rsid w:val="00FD7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v:textbox inset="5.85pt,.7pt,5.85pt,.7pt"/>
      <o:colormenu v:ext="edit" fillcolor="none" strokecolor="red"/>
    </o:shapedefaults>
    <o:shapelayout v:ext="edit">
      <o:idmap v:ext="edit" data="1"/>
    </o:shapelayout>
  </w:shapeDefaults>
  <w:decimalSymbol w:val="."/>
  <w:listSeparator w:val=","/>
  <w14:docId w14:val="19238FF8"/>
  <w15:docId w15:val="{76DC9CB5-2734-4FF5-A003-0A40E2C6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0534"/>
    <w:pPr>
      <w:ind w:leftChars="400" w:left="840"/>
    </w:pPr>
  </w:style>
  <w:style w:type="paragraph" w:styleId="a5">
    <w:name w:val="header"/>
    <w:basedOn w:val="a"/>
    <w:link w:val="a6"/>
    <w:uiPriority w:val="99"/>
    <w:unhideWhenUsed/>
    <w:rsid w:val="004B6BCA"/>
    <w:pPr>
      <w:tabs>
        <w:tab w:val="center" w:pos="4252"/>
        <w:tab w:val="right" w:pos="8504"/>
      </w:tabs>
      <w:snapToGrid w:val="0"/>
    </w:pPr>
  </w:style>
  <w:style w:type="character" w:customStyle="1" w:styleId="a6">
    <w:name w:val="ヘッダー (文字)"/>
    <w:basedOn w:val="a0"/>
    <w:link w:val="a5"/>
    <w:uiPriority w:val="99"/>
    <w:rsid w:val="004B6BCA"/>
  </w:style>
  <w:style w:type="paragraph" w:styleId="a7">
    <w:name w:val="footer"/>
    <w:basedOn w:val="a"/>
    <w:link w:val="a8"/>
    <w:uiPriority w:val="99"/>
    <w:unhideWhenUsed/>
    <w:rsid w:val="004B6BCA"/>
    <w:pPr>
      <w:tabs>
        <w:tab w:val="center" w:pos="4252"/>
        <w:tab w:val="right" w:pos="8504"/>
      </w:tabs>
      <w:snapToGrid w:val="0"/>
    </w:pPr>
  </w:style>
  <w:style w:type="character" w:customStyle="1" w:styleId="a8">
    <w:name w:val="フッター (文字)"/>
    <w:basedOn w:val="a0"/>
    <w:link w:val="a7"/>
    <w:uiPriority w:val="99"/>
    <w:rsid w:val="004B6BCA"/>
  </w:style>
  <w:style w:type="paragraph" w:styleId="a9">
    <w:name w:val="Balloon Text"/>
    <w:basedOn w:val="a"/>
    <w:link w:val="aa"/>
    <w:uiPriority w:val="99"/>
    <w:semiHidden/>
    <w:unhideWhenUsed/>
    <w:rsid w:val="009B2F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F6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F7ECD"/>
    <w:rPr>
      <w:sz w:val="18"/>
      <w:szCs w:val="18"/>
    </w:rPr>
  </w:style>
  <w:style w:type="paragraph" w:styleId="ac">
    <w:name w:val="annotation text"/>
    <w:basedOn w:val="a"/>
    <w:link w:val="ad"/>
    <w:uiPriority w:val="99"/>
    <w:unhideWhenUsed/>
    <w:rsid w:val="008F7ECD"/>
    <w:pPr>
      <w:jc w:val="left"/>
    </w:pPr>
  </w:style>
  <w:style w:type="character" w:customStyle="1" w:styleId="ad">
    <w:name w:val="コメント文字列 (文字)"/>
    <w:basedOn w:val="a0"/>
    <w:link w:val="ac"/>
    <w:uiPriority w:val="99"/>
    <w:rsid w:val="008F7ECD"/>
  </w:style>
  <w:style w:type="paragraph" w:styleId="ae">
    <w:name w:val="annotation subject"/>
    <w:basedOn w:val="ac"/>
    <w:next w:val="ac"/>
    <w:link w:val="af"/>
    <w:uiPriority w:val="99"/>
    <w:semiHidden/>
    <w:unhideWhenUsed/>
    <w:rsid w:val="008F7ECD"/>
    <w:rPr>
      <w:b/>
      <w:bCs/>
    </w:rPr>
  </w:style>
  <w:style w:type="character" w:customStyle="1" w:styleId="af">
    <w:name w:val="コメント内容 (文字)"/>
    <w:basedOn w:val="ad"/>
    <w:link w:val="ae"/>
    <w:uiPriority w:val="99"/>
    <w:semiHidden/>
    <w:rsid w:val="008F7ECD"/>
    <w:rPr>
      <w:b/>
      <w:bCs/>
    </w:rPr>
  </w:style>
  <w:style w:type="character" w:styleId="af0">
    <w:name w:val="Hyperlink"/>
    <w:basedOn w:val="a0"/>
    <w:uiPriority w:val="99"/>
    <w:unhideWhenUsed/>
    <w:rsid w:val="003250A2"/>
    <w:rPr>
      <w:color w:val="0000FF" w:themeColor="hyperlink"/>
      <w:u w:val="single"/>
    </w:rPr>
  </w:style>
  <w:style w:type="character" w:styleId="af1">
    <w:name w:val="Unresolved Mention"/>
    <w:basedOn w:val="a0"/>
    <w:uiPriority w:val="99"/>
    <w:semiHidden/>
    <w:unhideWhenUsed/>
    <w:rsid w:val="003250A2"/>
    <w:rPr>
      <w:color w:val="605E5C"/>
      <w:shd w:val="clear" w:color="auto" w:fill="E1DFDD"/>
    </w:rPr>
  </w:style>
  <w:style w:type="character" w:styleId="af2">
    <w:name w:val="FollowedHyperlink"/>
    <w:basedOn w:val="a0"/>
    <w:uiPriority w:val="99"/>
    <w:semiHidden/>
    <w:unhideWhenUsed/>
    <w:rsid w:val="004A2718"/>
    <w:rPr>
      <w:color w:val="800080" w:themeColor="followedHyperlink"/>
      <w:u w:val="single"/>
    </w:rPr>
  </w:style>
  <w:style w:type="paragraph" w:styleId="Web">
    <w:name w:val="Normal (Web)"/>
    <w:basedOn w:val="a"/>
    <w:uiPriority w:val="99"/>
    <w:semiHidden/>
    <w:unhideWhenUsed/>
    <w:rsid w:val="00AA6A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3652">
      <w:bodyDiv w:val="1"/>
      <w:marLeft w:val="0"/>
      <w:marRight w:val="0"/>
      <w:marTop w:val="0"/>
      <w:marBottom w:val="0"/>
      <w:divBdr>
        <w:top w:val="none" w:sz="0" w:space="0" w:color="auto"/>
        <w:left w:val="none" w:sz="0" w:space="0" w:color="auto"/>
        <w:bottom w:val="none" w:sz="0" w:space="0" w:color="auto"/>
        <w:right w:val="none" w:sz="0" w:space="0" w:color="auto"/>
      </w:divBdr>
    </w:div>
    <w:div w:id="499195567">
      <w:bodyDiv w:val="1"/>
      <w:marLeft w:val="0"/>
      <w:marRight w:val="0"/>
      <w:marTop w:val="0"/>
      <w:marBottom w:val="0"/>
      <w:divBdr>
        <w:top w:val="none" w:sz="0" w:space="0" w:color="auto"/>
        <w:left w:val="none" w:sz="0" w:space="0" w:color="auto"/>
        <w:bottom w:val="none" w:sz="0" w:space="0" w:color="auto"/>
        <w:right w:val="none" w:sz="0" w:space="0" w:color="auto"/>
      </w:divBdr>
    </w:div>
    <w:div w:id="639575808">
      <w:bodyDiv w:val="1"/>
      <w:marLeft w:val="0"/>
      <w:marRight w:val="0"/>
      <w:marTop w:val="0"/>
      <w:marBottom w:val="0"/>
      <w:divBdr>
        <w:top w:val="none" w:sz="0" w:space="0" w:color="auto"/>
        <w:left w:val="none" w:sz="0" w:space="0" w:color="auto"/>
        <w:bottom w:val="none" w:sz="0" w:space="0" w:color="auto"/>
        <w:right w:val="none" w:sz="0" w:space="0" w:color="auto"/>
      </w:divBdr>
    </w:div>
    <w:div w:id="1268149101">
      <w:bodyDiv w:val="1"/>
      <w:marLeft w:val="0"/>
      <w:marRight w:val="0"/>
      <w:marTop w:val="0"/>
      <w:marBottom w:val="0"/>
      <w:divBdr>
        <w:top w:val="none" w:sz="0" w:space="0" w:color="auto"/>
        <w:left w:val="none" w:sz="0" w:space="0" w:color="auto"/>
        <w:bottom w:val="none" w:sz="0" w:space="0" w:color="auto"/>
        <w:right w:val="none" w:sz="0" w:space="0" w:color="auto"/>
      </w:divBdr>
    </w:div>
    <w:div w:id="1767530965">
      <w:bodyDiv w:val="1"/>
      <w:marLeft w:val="0"/>
      <w:marRight w:val="0"/>
      <w:marTop w:val="0"/>
      <w:marBottom w:val="0"/>
      <w:divBdr>
        <w:top w:val="none" w:sz="0" w:space="0" w:color="auto"/>
        <w:left w:val="none" w:sz="0" w:space="0" w:color="auto"/>
        <w:bottom w:val="none" w:sz="0" w:space="0" w:color="auto"/>
        <w:right w:val="none" w:sz="0" w:space="0" w:color="auto"/>
      </w:divBdr>
    </w:div>
    <w:div w:id="1787112889">
      <w:bodyDiv w:val="1"/>
      <w:marLeft w:val="0"/>
      <w:marRight w:val="0"/>
      <w:marTop w:val="0"/>
      <w:marBottom w:val="0"/>
      <w:divBdr>
        <w:top w:val="none" w:sz="0" w:space="0" w:color="auto"/>
        <w:left w:val="none" w:sz="0" w:space="0" w:color="auto"/>
        <w:bottom w:val="none" w:sz="0" w:space="0" w:color="auto"/>
        <w:right w:val="none" w:sz="0" w:space="0" w:color="auto"/>
      </w:divBdr>
    </w:div>
    <w:div w:id="19063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3EC24-F4E2-4FDF-9F38-32A94B21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直美 早見</cp:lastModifiedBy>
  <cp:revision>3</cp:revision>
  <cp:lastPrinted>2023-10-03T04:17:00Z</cp:lastPrinted>
  <dcterms:created xsi:type="dcterms:W3CDTF">2024-07-30T07:49:00Z</dcterms:created>
  <dcterms:modified xsi:type="dcterms:W3CDTF">2024-07-30T07:51:00Z</dcterms:modified>
</cp:coreProperties>
</file>